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2B1" w:rsidRDefault="00A402B1" w:rsidP="00761936">
      <w:pPr>
        <w:pStyle w:val="Textoindependiente2"/>
        <w:jc w:val="center"/>
        <w:rPr>
          <w:rFonts w:ascii="Arial" w:hAnsi="Arial" w:cs="Arial"/>
          <w:b/>
          <w:szCs w:val="24"/>
        </w:rPr>
      </w:pPr>
      <w:r w:rsidRPr="005F2C16">
        <w:rPr>
          <w:rFonts w:ascii="Arial" w:hAnsi="Arial" w:cs="Arial"/>
          <w:noProof/>
          <w:szCs w:val="24"/>
          <w:lang w:eastAsia="es-MX"/>
        </w:rPr>
        <w:drawing>
          <wp:anchor distT="0" distB="0" distL="114300" distR="114300" simplePos="0" relativeHeight="251519488" behindDoc="1" locked="0" layoutInCell="1" allowOverlap="1" wp14:anchorId="708424BA" wp14:editId="1881EF34">
            <wp:simplePos x="0" y="0"/>
            <wp:positionH relativeFrom="margin">
              <wp:posOffset>59376</wp:posOffset>
            </wp:positionH>
            <wp:positionV relativeFrom="paragraph">
              <wp:posOffset>-321269</wp:posOffset>
            </wp:positionV>
            <wp:extent cx="796482" cy="1009403"/>
            <wp:effectExtent l="0" t="0" r="3810" b="635"/>
            <wp:wrapNone/>
            <wp:docPr id="5" name="Imagen 5" descr="C:\Users\sshar\Downloads\WhatsApp Image 2021-11-16 at 4.45.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shar\Downloads\WhatsApp Image 2021-11-16 at 4.45.17 P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482" cy="10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C16">
        <w:rPr>
          <w:rFonts w:ascii="Arial" w:hAnsi="Arial" w:cs="Arial"/>
          <w:noProof/>
          <w:szCs w:val="24"/>
          <w:lang w:eastAsia="es-MX"/>
        </w:rPr>
        <w:drawing>
          <wp:anchor distT="0" distB="0" distL="114300" distR="114300" simplePos="0" relativeHeight="251542016" behindDoc="1" locked="0" layoutInCell="1" allowOverlap="1" wp14:anchorId="5CB22328" wp14:editId="38FBB00A">
            <wp:simplePos x="0" y="0"/>
            <wp:positionH relativeFrom="margin">
              <wp:posOffset>5011544</wp:posOffset>
            </wp:positionH>
            <wp:positionV relativeFrom="paragraph">
              <wp:posOffset>-285639</wp:posOffset>
            </wp:positionV>
            <wp:extent cx="777794" cy="688769"/>
            <wp:effectExtent l="0" t="0" r="3810" b="0"/>
            <wp:wrapNone/>
            <wp:docPr id="11" name="Imagen 11" descr="F:\LACIE 160\DIRECCIÓN\LOGOTIPOS\LOGO DEF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LACIE 160\DIRECCIÓN\LOGOTIPOS\LOGO DEFRY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794" cy="688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16">
        <w:rPr>
          <w:rFonts w:ascii="Arial" w:hAnsi="Arial" w:cs="Arial"/>
          <w:noProof/>
          <w:szCs w:val="24"/>
          <w:lang w:eastAsia="es-MX"/>
        </w:rPr>
        <w:drawing>
          <wp:anchor distT="0" distB="0" distL="114300" distR="114300" simplePos="0" relativeHeight="251530752" behindDoc="1" locked="0" layoutInCell="1" allowOverlap="1" wp14:anchorId="402AA8A0" wp14:editId="3F93DCDD">
            <wp:simplePos x="0" y="0"/>
            <wp:positionH relativeFrom="margin">
              <wp:posOffset>2244915</wp:posOffset>
            </wp:positionH>
            <wp:positionV relativeFrom="paragraph">
              <wp:posOffset>-250017</wp:posOffset>
            </wp:positionV>
            <wp:extent cx="1365807" cy="653143"/>
            <wp:effectExtent l="0" t="0" r="6350" b="0"/>
            <wp:wrapNone/>
            <wp:docPr id="7" name="Imagen 7" descr="C:\Users\sshar\Downloads\WhatsApp Image 2021-11-16 at 4.4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sshar\Downloads\WhatsApp Image 2021-11-16 at 4.45.17 P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07" cy="6531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2B1" w:rsidRDefault="00A402B1" w:rsidP="00761936">
      <w:pPr>
        <w:pStyle w:val="Textoindependiente2"/>
        <w:jc w:val="center"/>
        <w:rPr>
          <w:rFonts w:ascii="Arial" w:hAnsi="Arial" w:cs="Arial"/>
          <w:b/>
          <w:szCs w:val="24"/>
        </w:rPr>
      </w:pPr>
    </w:p>
    <w:p w:rsidR="00A402B1" w:rsidRDefault="00A402B1" w:rsidP="00A402B1">
      <w:pPr>
        <w:pStyle w:val="Textoindependiente2"/>
        <w:tabs>
          <w:tab w:val="left" w:pos="1350"/>
        </w:tabs>
        <w:rPr>
          <w:rFonts w:ascii="Arial" w:hAnsi="Arial" w:cs="Arial"/>
          <w:b/>
          <w:szCs w:val="24"/>
        </w:rPr>
      </w:pPr>
      <w:r>
        <w:rPr>
          <w:rFonts w:ascii="Arial" w:hAnsi="Arial" w:cs="Arial"/>
          <w:b/>
          <w:szCs w:val="24"/>
        </w:rPr>
        <w:tab/>
      </w:r>
    </w:p>
    <w:p w:rsidR="00A402B1" w:rsidRDefault="00A402B1" w:rsidP="00761936">
      <w:pPr>
        <w:pStyle w:val="Textoindependiente2"/>
        <w:jc w:val="center"/>
        <w:rPr>
          <w:rFonts w:ascii="Arial" w:hAnsi="Arial" w:cs="Arial"/>
          <w:b/>
          <w:szCs w:val="24"/>
        </w:rPr>
      </w:pPr>
    </w:p>
    <w:p w:rsidR="00A402B1" w:rsidRDefault="00A402B1" w:rsidP="00042D2B">
      <w:pPr>
        <w:pStyle w:val="Textoindependiente2"/>
        <w:jc w:val="center"/>
        <w:rPr>
          <w:rFonts w:ascii="Arial" w:hAnsi="Arial" w:cs="Arial"/>
          <w:b/>
          <w:szCs w:val="24"/>
        </w:rPr>
      </w:pPr>
    </w:p>
    <w:p w:rsidR="00761936" w:rsidRPr="005F2C16" w:rsidRDefault="00761936" w:rsidP="00042D2B">
      <w:pPr>
        <w:pStyle w:val="Textoindependiente2"/>
        <w:jc w:val="center"/>
        <w:rPr>
          <w:rFonts w:ascii="Arial" w:hAnsi="Arial" w:cs="Arial"/>
          <w:b/>
          <w:szCs w:val="24"/>
        </w:rPr>
      </w:pPr>
      <w:r w:rsidRPr="005F2C16">
        <w:rPr>
          <w:rFonts w:ascii="Arial" w:hAnsi="Arial" w:cs="Arial"/>
          <w:b/>
          <w:szCs w:val="24"/>
        </w:rPr>
        <w:t>GOBIERNO DEL ESTADO DE MICHOACÁN</w:t>
      </w:r>
    </w:p>
    <w:p w:rsidR="00761936" w:rsidRPr="005F2C16" w:rsidRDefault="00761936" w:rsidP="00042D2B">
      <w:pPr>
        <w:pStyle w:val="Textoindependiente2"/>
        <w:jc w:val="center"/>
        <w:rPr>
          <w:rFonts w:ascii="Arial" w:hAnsi="Arial" w:cs="Arial"/>
          <w:b/>
          <w:szCs w:val="24"/>
        </w:rPr>
      </w:pPr>
      <w:r w:rsidRPr="005F2C16">
        <w:rPr>
          <w:rFonts w:ascii="Arial" w:hAnsi="Arial" w:cs="Arial"/>
          <w:b/>
          <w:szCs w:val="24"/>
        </w:rPr>
        <w:t>SECRETARÍA DE EDUCACIÓN EN EL ESTADO</w:t>
      </w:r>
    </w:p>
    <w:p w:rsidR="00761936" w:rsidRPr="005F2C16" w:rsidRDefault="00761936" w:rsidP="00042D2B">
      <w:pPr>
        <w:pStyle w:val="Textoindependiente2"/>
        <w:jc w:val="center"/>
        <w:rPr>
          <w:rFonts w:ascii="Arial" w:hAnsi="Arial" w:cs="Arial"/>
          <w:b/>
          <w:szCs w:val="24"/>
        </w:rPr>
      </w:pPr>
      <w:r w:rsidRPr="005F2C16">
        <w:rPr>
          <w:rFonts w:ascii="Arial" w:hAnsi="Arial" w:cs="Arial"/>
          <w:b/>
          <w:szCs w:val="24"/>
        </w:rPr>
        <w:t>SUBSECRETARÍA DE EDUCACIÓN BÁSICA</w:t>
      </w:r>
    </w:p>
    <w:p w:rsidR="00761936" w:rsidRPr="005F2C16" w:rsidRDefault="00761936" w:rsidP="00042D2B">
      <w:pPr>
        <w:pStyle w:val="Textoindependiente2"/>
        <w:jc w:val="center"/>
        <w:rPr>
          <w:rFonts w:ascii="Arial" w:hAnsi="Arial" w:cs="Arial"/>
          <w:b/>
          <w:szCs w:val="24"/>
        </w:rPr>
      </w:pPr>
      <w:r w:rsidRPr="005F2C16">
        <w:rPr>
          <w:rFonts w:ascii="Arial" w:hAnsi="Arial" w:cs="Arial"/>
          <w:b/>
          <w:szCs w:val="24"/>
        </w:rPr>
        <w:t>DIRECCIÓN DE EDUCACIÓN FÍSICA, RECREACIÓN Y DEPORTE</w:t>
      </w:r>
    </w:p>
    <w:p w:rsidR="00761936" w:rsidRPr="005F2C16" w:rsidRDefault="00761936" w:rsidP="00042D2B">
      <w:pPr>
        <w:pStyle w:val="Textoindependiente2"/>
        <w:jc w:val="center"/>
        <w:rPr>
          <w:rFonts w:ascii="Arial" w:hAnsi="Arial" w:cs="Arial"/>
          <w:b/>
          <w:szCs w:val="24"/>
        </w:rPr>
      </w:pPr>
      <w:r w:rsidRPr="005F2C16">
        <w:rPr>
          <w:rFonts w:ascii="Arial" w:hAnsi="Arial" w:cs="Arial"/>
          <w:b/>
          <w:szCs w:val="24"/>
        </w:rPr>
        <w:t>DEPARTAMENTO TÉCNICO PEDAGÓGICO</w:t>
      </w:r>
    </w:p>
    <w:p w:rsidR="006C3B51" w:rsidRDefault="006C3B51" w:rsidP="00042D2B">
      <w:pPr>
        <w:pStyle w:val="NormalWeb"/>
        <w:spacing w:after="100" w:afterAutospacing="1"/>
        <w:jc w:val="center"/>
        <w:rPr>
          <w:rFonts w:ascii="Century Gothic" w:eastAsiaTheme="minorHAnsi" w:hAnsi="Century Gothic" w:cs="Arial"/>
          <w:b/>
          <w:sz w:val="22"/>
          <w:szCs w:val="22"/>
          <w:lang w:eastAsia="en-US"/>
        </w:rPr>
      </w:pPr>
    </w:p>
    <w:p w:rsidR="00A402B1" w:rsidRDefault="00A402B1" w:rsidP="007B2CE1">
      <w:pPr>
        <w:pStyle w:val="NormalWeb"/>
        <w:spacing w:after="100" w:afterAutospacing="1"/>
        <w:jc w:val="both"/>
        <w:rPr>
          <w:rFonts w:ascii="Century Gothic" w:eastAsiaTheme="minorHAnsi" w:hAnsi="Century Gothic" w:cs="Arial"/>
          <w:b/>
          <w:sz w:val="22"/>
          <w:szCs w:val="22"/>
          <w:lang w:eastAsia="en-US"/>
        </w:rPr>
      </w:pPr>
    </w:p>
    <w:p w:rsidR="00A402B1" w:rsidRPr="005F2C16" w:rsidRDefault="00A402B1" w:rsidP="00A402B1">
      <w:pPr>
        <w:tabs>
          <w:tab w:val="left" w:pos="5120"/>
        </w:tabs>
        <w:spacing w:after="0" w:line="240" w:lineRule="aut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TALLER DE EDUCACION FÍSICA ESPECIALIZADO</w:t>
      </w:r>
    </w:p>
    <w:p w:rsidR="00A402B1" w:rsidRPr="005F2C16" w:rsidRDefault="00A402B1" w:rsidP="00A402B1">
      <w:pPr>
        <w:tabs>
          <w:tab w:val="left" w:pos="5120"/>
        </w:tabs>
        <w:spacing w:after="0" w:line="240" w:lineRule="auto"/>
        <w:jc w:val="center"/>
        <w:rPr>
          <w:rFonts w:ascii="Arial" w:hAnsi="Arial" w:cs="Arial"/>
          <w:b/>
          <w:bCs/>
          <w:color w:val="C00000"/>
          <w:sz w:val="24"/>
          <w:szCs w:val="24"/>
        </w:rPr>
      </w:pPr>
      <w:r>
        <w:rPr>
          <w:rFonts w:ascii="Arial" w:hAnsi="Arial" w:cs="Arial"/>
          <w:b/>
          <w:bCs/>
          <w:color w:val="C00000"/>
          <w:sz w:val="24"/>
          <w:szCs w:val="24"/>
        </w:rPr>
        <w:t xml:space="preserve">                                 </w:t>
      </w:r>
      <w:r w:rsidRPr="005F2C16">
        <w:rPr>
          <w:rFonts w:ascii="Arial" w:hAnsi="Arial" w:cs="Arial"/>
          <w:b/>
          <w:bCs/>
          <w:color w:val="C00000"/>
          <w:sz w:val="24"/>
          <w:szCs w:val="24"/>
        </w:rPr>
        <w:t>“MOTRICIDAD FINA”</w:t>
      </w:r>
    </w:p>
    <w:p w:rsidR="00AD0080" w:rsidRPr="00A402B1" w:rsidRDefault="00AD0080" w:rsidP="00A402B1">
      <w:pPr>
        <w:pStyle w:val="NormalWeb"/>
        <w:spacing w:after="100" w:afterAutospacing="1"/>
        <w:contextualSpacing/>
        <w:jc w:val="center"/>
        <w:rPr>
          <w:rFonts w:ascii="Century Gothic" w:eastAsiaTheme="minorHAnsi" w:hAnsi="Century Gothic" w:cs="Arial"/>
          <w:b/>
          <w:noProof/>
          <w:sz w:val="16"/>
          <w:szCs w:val="16"/>
          <w:lang w:eastAsia="en-US"/>
        </w:rPr>
      </w:pPr>
    </w:p>
    <w:p w:rsidR="006C3B51" w:rsidRPr="00A402B1" w:rsidRDefault="00AD0080" w:rsidP="00A402B1">
      <w:pPr>
        <w:pStyle w:val="NormalWeb"/>
        <w:tabs>
          <w:tab w:val="left" w:pos="2775"/>
        </w:tabs>
        <w:spacing w:after="100" w:afterAutospacing="1"/>
        <w:contextualSpacing/>
        <w:jc w:val="both"/>
        <w:rPr>
          <w:rFonts w:ascii="Bauhaus 93" w:eastAsiaTheme="minorHAnsi" w:hAnsi="Bauhaus 93" w:cs="Arial"/>
          <w:b/>
          <w:sz w:val="20"/>
          <w:szCs w:val="20"/>
          <w:lang w:eastAsia="en-US"/>
        </w:rPr>
      </w:pPr>
      <w:r>
        <w:rPr>
          <w:rFonts w:ascii="Bauhaus 93" w:eastAsiaTheme="minorHAnsi" w:hAnsi="Bauhaus 93" w:cs="Arial"/>
          <w:b/>
          <w:sz w:val="144"/>
          <w:szCs w:val="144"/>
          <w:lang w:eastAsia="en-US"/>
        </w:rPr>
        <w:t xml:space="preserve">  </w:t>
      </w:r>
      <w:r w:rsidR="00A402B1">
        <w:rPr>
          <w:rFonts w:ascii="Bauhaus 93" w:eastAsiaTheme="minorHAnsi" w:hAnsi="Bauhaus 93" w:cs="Arial"/>
          <w:b/>
          <w:sz w:val="144"/>
          <w:szCs w:val="144"/>
          <w:lang w:eastAsia="en-US"/>
        </w:rPr>
        <w:tab/>
      </w:r>
    </w:p>
    <w:p w:rsidR="008868C8" w:rsidRDefault="008868C8" w:rsidP="007B2CE1">
      <w:pPr>
        <w:pStyle w:val="NormalWeb"/>
        <w:spacing w:after="100" w:afterAutospacing="1"/>
        <w:jc w:val="both"/>
        <w:rPr>
          <w:rFonts w:ascii="Century Gothic" w:eastAsiaTheme="minorHAnsi" w:hAnsi="Century Gothic" w:cs="Arial"/>
          <w:b/>
          <w:sz w:val="20"/>
          <w:szCs w:val="20"/>
          <w:lang w:eastAsia="en-US"/>
        </w:rPr>
      </w:pPr>
    </w:p>
    <w:p w:rsidR="008533C0" w:rsidRPr="008533C0" w:rsidRDefault="00042D2B" w:rsidP="007B2CE1">
      <w:pPr>
        <w:pStyle w:val="NormalWeb"/>
        <w:spacing w:after="100" w:afterAutospacing="1"/>
        <w:jc w:val="both"/>
        <w:rPr>
          <w:rFonts w:ascii="Century Gothic" w:eastAsiaTheme="minorHAnsi" w:hAnsi="Century Gothic" w:cs="Arial"/>
          <w:b/>
          <w:sz w:val="20"/>
          <w:szCs w:val="20"/>
          <w:lang w:eastAsia="en-US"/>
        </w:rPr>
      </w:pPr>
      <w:r w:rsidRPr="00AD0080">
        <w:rPr>
          <w:rFonts w:ascii="Bauhaus 93" w:eastAsiaTheme="minorHAnsi" w:hAnsi="Bauhaus 93" w:cs="Arial"/>
          <w:b/>
          <w:noProof/>
          <w:sz w:val="144"/>
          <w:szCs w:val="144"/>
          <w:lang w:eastAsia="en-US"/>
        </w:rPr>
        <w:drawing>
          <wp:anchor distT="0" distB="0" distL="114300" distR="114300" simplePos="0" relativeHeight="251515392" behindDoc="1" locked="0" layoutInCell="1" allowOverlap="1">
            <wp:simplePos x="0" y="0"/>
            <wp:positionH relativeFrom="column">
              <wp:posOffset>-3008183</wp:posOffset>
            </wp:positionH>
            <wp:positionV relativeFrom="paragraph">
              <wp:posOffset>525236</wp:posOffset>
            </wp:positionV>
            <wp:extent cx="7060815" cy="2870870"/>
            <wp:effectExtent l="0" t="635" r="635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17 at 11.55.55 PM.jpeg"/>
                    <pic:cNvPicPr/>
                  </pic:nvPicPr>
                  <pic:blipFill rotWithShape="1">
                    <a:blip r:embed="rId11">
                      <a:extLst>
                        <a:ext uri="{28A0092B-C50C-407E-A947-70E740481C1C}">
                          <a14:useLocalDpi xmlns:a14="http://schemas.microsoft.com/office/drawing/2010/main" val="0"/>
                        </a:ext>
                      </a:extLst>
                    </a:blip>
                    <a:srcRect t="6089"/>
                    <a:stretch/>
                  </pic:blipFill>
                  <pic:spPr bwMode="auto">
                    <a:xfrm rot="5400000">
                      <a:off x="0" y="0"/>
                      <a:ext cx="7063751" cy="2872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02B1" w:rsidRPr="005F2C16" w:rsidRDefault="00A402B1" w:rsidP="00A402B1">
      <w:pPr>
        <w:pStyle w:val="Sinespaciado"/>
        <w:jc w:val="center"/>
        <w:rPr>
          <w:rFonts w:ascii="Arial" w:hAnsi="Arial" w:cs="Arial"/>
          <w:b/>
          <w:bCs/>
          <w:color w:val="002060"/>
          <w:sz w:val="24"/>
          <w:szCs w:val="24"/>
        </w:rPr>
      </w:pPr>
      <w:r>
        <w:rPr>
          <w:rFonts w:ascii="Arial" w:hAnsi="Arial" w:cs="Arial"/>
          <w:b/>
          <w:bCs/>
          <w:color w:val="002060"/>
          <w:sz w:val="24"/>
          <w:szCs w:val="24"/>
        </w:rPr>
        <w:t xml:space="preserve">                                    </w:t>
      </w:r>
      <w:r w:rsidRPr="005F2C16">
        <w:rPr>
          <w:rFonts w:ascii="Arial" w:hAnsi="Arial" w:cs="Arial"/>
          <w:b/>
          <w:bCs/>
          <w:color w:val="002060"/>
          <w:sz w:val="24"/>
          <w:szCs w:val="24"/>
        </w:rPr>
        <w:t>RESPONSABLE:</w:t>
      </w:r>
    </w:p>
    <w:p w:rsidR="00A402B1" w:rsidRPr="005F2C16" w:rsidRDefault="00A402B1" w:rsidP="00A402B1">
      <w:pPr>
        <w:pStyle w:val="NormalWeb"/>
        <w:spacing w:after="100" w:afterAutospacing="1"/>
        <w:jc w:val="center"/>
        <w:rPr>
          <w:rFonts w:ascii="Arial" w:eastAsiaTheme="minorHAnsi" w:hAnsi="Arial" w:cs="Arial"/>
          <w:b/>
          <w:lang w:eastAsia="en-US"/>
        </w:rPr>
      </w:pPr>
      <w:r>
        <w:rPr>
          <w:rFonts w:ascii="Arial" w:eastAsiaTheme="minorHAnsi" w:hAnsi="Arial" w:cs="Arial"/>
          <w:b/>
          <w:lang w:eastAsia="en-US"/>
        </w:rPr>
        <w:t xml:space="preserve">                                   </w:t>
      </w:r>
      <w:r w:rsidRPr="005F2C16">
        <w:rPr>
          <w:rFonts w:ascii="Arial" w:eastAsiaTheme="minorHAnsi" w:hAnsi="Arial" w:cs="Arial"/>
          <w:b/>
          <w:lang w:eastAsia="en-US"/>
        </w:rPr>
        <w:t>L.E.F. CINTHYA MONTES DE OCA GABRIEL</w:t>
      </w:r>
    </w:p>
    <w:p w:rsidR="00A402B1" w:rsidRPr="005F2C16" w:rsidRDefault="00A402B1" w:rsidP="00A402B1">
      <w:pPr>
        <w:pStyle w:val="Sinespaciado"/>
        <w:jc w:val="center"/>
        <w:rPr>
          <w:rFonts w:ascii="Arial" w:hAnsi="Arial" w:cs="Arial"/>
          <w:b/>
          <w:bCs/>
          <w:sz w:val="24"/>
          <w:szCs w:val="24"/>
        </w:rPr>
      </w:pPr>
    </w:p>
    <w:p w:rsidR="00A402B1" w:rsidRPr="005F2C16" w:rsidRDefault="00A402B1" w:rsidP="00A402B1">
      <w:pPr>
        <w:tabs>
          <w:tab w:val="left" w:pos="5120"/>
        </w:tabs>
        <w:spacing w:after="0" w:line="240" w:lineRule="auto"/>
        <w:jc w:val="center"/>
        <w:rPr>
          <w:rFonts w:ascii="Arial" w:hAnsi="Arial" w:cs="Arial"/>
          <w:b/>
          <w:bCs/>
          <w:sz w:val="24"/>
          <w:szCs w:val="24"/>
        </w:rPr>
      </w:pPr>
    </w:p>
    <w:p w:rsidR="00A402B1" w:rsidRPr="005F2C16" w:rsidRDefault="00A402B1" w:rsidP="00A402B1">
      <w:pPr>
        <w:tabs>
          <w:tab w:val="left" w:pos="5120"/>
        </w:tabs>
        <w:spacing w:after="0" w:line="240" w:lineRule="auto"/>
        <w:jc w:val="center"/>
        <w:rPr>
          <w:rFonts w:ascii="Arial" w:hAnsi="Arial" w:cs="Arial"/>
          <w:b/>
          <w:bCs/>
          <w:sz w:val="24"/>
          <w:szCs w:val="24"/>
        </w:rPr>
      </w:pPr>
    </w:p>
    <w:p w:rsidR="00A402B1" w:rsidRPr="005F2C16" w:rsidRDefault="00A402B1" w:rsidP="00A402B1">
      <w:pPr>
        <w:pStyle w:val="Sinespaciado"/>
        <w:jc w:val="center"/>
        <w:rPr>
          <w:rFonts w:ascii="Arial" w:hAnsi="Arial" w:cs="Arial"/>
          <w:b/>
          <w:bCs/>
          <w:sz w:val="24"/>
          <w:szCs w:val="24"/>
        </w:rPr>
      </w:pPr>
    </w:p>
    <w:p w:rsidR="00A402B1" w:rsidRPr="005F2C16" w:rsidRDefault="00A402B1" w:rsidP="00A402B1">
      <w:pPr>
        <w:pStyle w:val="Sinespaciado"/>
        <w:jc w:val="center"/>
        <w:rPr>
          <w:rFonts w:ascii="Arial" w:hAnsi="Arial" w:cs="Arial"/>
          <w:b/>
          <w:bCs/>
          <w:color w:val="002060"/>
          <w:sz w:val="24"/>
          <w:szCs w:val="24"/>
        </w:rPr>
      </w:pPr>
      <w:r>
        <w:rPr>
          <w:rFonts w:ascii="Arial" w:hAnsi="Arial" w:cs="Arial"/>
          <w:b/>
          <w:bCs/>
          <w:color w:val="002060"/>
          <w:sz w:val="24"/>
          <w:szCs w:val="24"/>
        </w:rPr>
        <w:t xml:space="preserve">                                         </w:t>
      </w:r>
      <w:r w:rsidRPr="005F2C16">
        <w:rPr>
          <w:rFonts w:ascii="Arial" w:hAnsi="Arial" w:cs="Arial"/>
          <w:b/>
          <w:bCs/>
          <w:color w:val="002060"/>
          <w:sz w:val="24"/>
          <w:szCs w:val="24"/>
        </w:rPr>
        <w:t>JARDÍN DE NIÑOS “ERENDIRA”.</w:t>
      </w:r>
    </w:p>
    <w:p w:rsidR="00A402B1" w:rsidRPr="005F2C16"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TURNO MATUTINO CLAVE: 16DJN0009Z    Z.E 120</w:t>
      </w:r>
    </w:p>
    <w:p w:rsidR="00A402B1"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 xml:space="preserve">DOMICILIO: REFORMA AGRARIA NO.17 </w:t>
      </w:r>
    </w:p>
    <w:p w:rsidR="00A402B1" w:rsidRPr="005F2C16"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COL. EMILIANO ZAPATA</w:t>
      </w:r>
    </w:p>
    <w:p w:rsidR="00A402B1" w:rsidRPr="005F2C16"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URUAPAN, MICHOACÁN</w:t>
      </w:r>
    </w:p>
    <w:p w:rsidR="00A402B1" w:rsidRPr="005F2C16"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HORARIO: LUNES A VIERNES DE 12:00 A 13:00 HRS.</w:t>
      </w:r>
    </w:p>
    <w:p w:rsidR="00A402B1" w:rsidRPr="005F2C16" w:rsidRDefault="00A402B1" w:rsidP="00A402B1">
      <w:pPr>
        <w:pStyle w:val="Sinespaciado"/>
        <w:jc w:val="center"/>
        <w:rPr>
          <w:rFonts w:ascii="Arial" w:hAnsi="Arial" w:cs="Arial"/>
          <w:b/>
          <w:bCs/>
          <w:sz w:val="24"/>
          <w:szCs w:val="24"/>
        </w:rPr>
      </w:pPr>
    </w:p>
    <w:p w:rsidR="00A402B1" w:rsidRDefault="00A402B1" w:rsidP="00A402B1">
      <w:pPr>
        <w:pStyle w:val="Sinespaciado"/>
        <w:tabs>
          <w:tab w:val="left" w:pos="5520"/>
        </w:tabs>
        <w:jc w:val="center"/>
        <w:rPr>
          <w:rFonts w:ascii="Arial" w:hAnsi="Arial" w:cs="Arial"/>
          <w:b/>
          <w:bCs/>
          <w:sz w:val="24"/>
          <w:szCs w:val="24"/>
        </w:rPr>
      </w:pPr>
    </w:p>
    <w:p w:rsidR="00A402B1" w:rsidRDefault="00A402B1" w:rsidP="00A402B1">
      <w:pPr>
        <w:pStyle w:val="Sinespaciado"/>
        <w:tabs>
          <w:tab w:val="left" w:pos="5520"/>
        </w:tabs>
        <w:jc w:val="center"/>
        <w:rPr>
          <w:rFonts w:ascii="Arial" w:hAnsi="Arial" w:cs="Arial"/>
          <w:b/>
          <w:bCs/>
          <w:sz w:val="24"/>
          <w:szCs w:val="24"/>
        </w:rPr>
      </w:pPr>
    </w:p>
    <w:p w:rsidR="00A402B1" w:rsidRPr="005F2C16" w:rsidRDefault="00A402B1" w:rsidP="00A402B1">
      <w:pPr>
        <w:pStyle w:val="Sinespaciado"/>
        <w:tabs>
          <w:tab w:val="left" w:pos="5520"/>
        </w:tabs>
        <w:jc w:val="center"/>
        <w:rPr>
          <w:rFonts w:ascii="Arial" w:hAnsi="Arial" w:cs="Arial"/>
          <w:b/>
          <w:bCs/>
          <w:sz w:val="24"/>
          <w:szCs w:val="24"/>
        </w:rPr>
      </w:pPr>
    </w:p>
    <w:p w:rsidR="00A402B1" w:rsidRPr="005F2C16" w:rsidRDefault="00A402B1" w:rsidP="00A402B1">
      <w:pPr>
        <w:pStyle w:val="Sinespaciado"/>
        <w:tabs>
          <w:tab w:val="left" w:pos="5520"/>
        </w:tabs>
        <w:jc w:val="center"/>
        <w:rPr>
          <w:rFonts w:ascii="Arial" w:hAnsi="Arial" w:cs="Arial"/>
          <w:b/>
          <w:bCs/>
          <w:sz w:val="24"/>
          <w:szCs w:val="24"/>
        </w:rPr>
      </w:pPr>
    </w:p>
    <w:p w:rsidR="00A402B1" w:rsidRPr="005F2C16"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ZONA DE SUPERVISIÓN 18</w:t>
      </w:r>
    </w:p>
    <w:p w:rsidR="00A402B1" w:rsidRPr="005F2C16" w:rsidRDefault="00A402B1" w:rsidP="00A402B1">
      <w:pPr>
        <w:pStyle w:val="Sinespaciado"/>
        <w:jc w:val="center"/>
        <w:rPr>
          <w:rFonts w:ascii="Arial" w:hAnsi="Arial" w:cs="Arial"/>
          <w:b/>
          <w:bCs/>
          <w:sz w:val="24"/>
          <w:szCs w:val="24"/>
        </w:rPr>
      </w:pPr>
      <w:r>
        <w:rPr>
          <w:rFonts w:ascii="Arial" w:hAnsi="Arial" w:cs="Arial"/>
          <w:b/>
          <w:bCs/>
          <w:sz w:val="24"/>
          <w:szCs w:val="24"/>
        </w:rPr>
        <w:t xml:space="preserve">                                   </w:t>
      </w:r>
      <w:r w:rsidRPr="005F2C16">
        <w:rPr>
          <w:rFonts w:ascii="Arial" w:hAnsi="Arial" w:cs="Arial"/>
          <w:b/>
          <w:bCs/>
          <w:sz w:val="24"/>
          <w:szCs w:val="24"/>
        </w:rPr>
        <w:t>SECTOR 08 EDUCACIÓN FÍSICA</w:t>
      </w:r>
    </w:p>
    <w:p w:rsidR="00A402B1" w:rsidRPr="005F2C16" w:rsidRDefault="00A402B1" w:rsidP="00A402B1">
      <w:pPr>
        <w:pStyle w:val="Sinespaciado"/>
        <w:jc w:val="center"/>
        <w:rPr>
          <w:rFonts w:ascii="Arial" w:hAnsi="Arial" w:cs="Arial"/>
          <w:b/>
          <w:bCs/>
          <w:sz w:val="24"/>
          <w:szCs w:val="24"/>
        </w:rPr>
      </w:pPr>
    </w:p>
    <w:p w:rsidR="00A402B1" w:rsidRPr="005F2C16" w:rsidRDefault="00A402B1" w:rsidP="00A402B1">
      <w:pPr>
        <w:pStyle w:val="Sinespaciado"/>
        <w:jc w:val="center"/>
        <w:rPr>
          <w:rFonts w:ascii="Arial" w:hAnsi="Arial" w:cs="Arial"/>
          <w:b/>
          <w:bCs/>
          <w:sz w:val="24"/>
          <w:szCs w:val="24"/>
        </w:rPr>
      </w:pPr>
    </w:p>
    <w:p w:rsidR="00A402B1" w:rsidRDefault="00A402B1" w:rsidP="00A402B1">
      <w:pPr>
        <w:pStyle w:val="Sinespaciado"/>
        <w:jc w:val="center"/>
        <w:rPr>
          <w:rFonts w:ascii="Arial" w:hAnsi="Arial" w:cs="Arial"/>
          <w:b/>
          <w:bCs/>
          <w:sz w:val="24"/>
          <w:szCs w:val="24"/>
        </w:rPr>
      </w:pPr>
    </w:p>
    <w:p w:rsidR="00A402B1" w:rsidRDefault="00A402B1" w:rsidP="00A402B1">
      <w:pPr>
        <w:pStyle w:val="Sinespaciado"/>
        <w:jc w:val="center"/>
        <w:rPr>
          <w:rFonts w:ascii="Arial" w:hAnsi="Arial" w:cs="Arial"/>
          <w:b/>
          <w:bCs/>
          <w:sz w:val="24"/>
          <w:szCs w:val="24"/>
        </w:rPr>
      </w:pPr>
    </w:p>
    <w:p w:rsidR="00A402B1" w:rsidRDefault="00A402B1" w:rsidP="00A402B1">
      <w:pPr>
        <w:pStyle w:val="Sinespaciado"/>
        <w:jc w:val="center"/>
        <w:rPr>
          <w:rFonts w:ascii="Arial" w:hAnsi="Arial" w:cs="Arial"/>
          <w:b/>
          <w:bCs/>
          <w:sz w:val="24"/>
          <w:szCs w:val="24"/>
        </w:rPr>
      </w:pPr>
    </w:p>
    <w:p w:rsidR="00A402B1" w:rsidRDefault="00A402B1" w:rsidP="00A402B1">
      <w:pPr>
        <w:pStyle w:val="Sinespaciado"/>
        <w:jc w:val="center"/>
        <w:rPr>
          <w:rFonts w:ascii="Arial" w:hAnsi="Arial" w:cs="Arial"/>
          <w:b/>
          <w:bCs/>
          <w:sz w:val="24"/>
          <w:szCs w:val="24"/>
        </w:rPr>
      </w:pPr>
    </w:p>
    <w:p w:rsidR="00A402B1" w:rsidRPr="005F2C16" w:rsidRDefault="00A402B1" w:rsidP="00A402B1">
      <w:pPr>
        <w:pStyle w:val="Sinespaciado"/>
        <w:jc w:val="center"/>
        <w:rPr>
          <w:rFonts w:ascii="Arial" w:hAnsi="Arial" w:cs="Arial"/>
          <w:b/>
          <w:bCs/>
          <w:sz w:val="24"/>
          <w:szCs w:val="24"/>
        </w:rPr>
      </w:pPr>
    </w:p>
    <w:p w:rsidR="00AD0080" w:rsidRDefault="00A402B1" w:rsidP="00A402B1">
      <w:pPr>
        <w:pStyle w:val="NormalWeb"/>
        <w:spacing w:after="100" w:afterAutospacing="1"/>
        <w:jc w:val="center"/>
        <w:rPr>
          <w:rFonts w:ascii="Century Gothic" w:eastAsiaTheme="minorHAnsi" w:hAnsi="Century Gothic" w:cs="Arial"/>
          <w:b/>
          <w:sz w:val="48"/>
          <w:szCs w:val="48"/>
          <w:lang w:eastAsia="en-US"/>
        </w:rPr>
      </w:pPr>
      <w:r>
        <w:rPr>
          <w:rFonts w:ascii="Arial" w:hAnsi="Arial" w:cs="Arial"/>
          <w:b/>
          <w:bCs/>
        </w:rPr>
        <w:t xml:space="preserve">                                    </w:t>
      </w:r>
      <w:r w:rsidRPr="005F2C16">
        <w:rPr>
          <w:rFonts w:ascii="Arial" w:hAnsi="Arial" w:cs="Arial"/>
          <w:b/>
          <w:bCs/>
        </w:rPr>
        <w:t>URUAPAN, MICH. A 2</w:t>
      </w:r>
      <w:r w:rsidR="00F95383">
        <w:rPr>
          <w:rFonts w:ascii="Arial" w:hAnsi="Arial" w:cs="Arial"/>
          <w:b/>
          <w:bCs/>
        </w:rPr>
        <w:t>8</w:t>
      </w:r>
      <w:r w:rsidRPr="005F2C16">
        <w:rPr>
          <w:rFonts w:ascii="Arial" w:hAnsi="Arial" w:cs="Arial"/>
          <w:b/>
          <w:bCs/>
        </w:rPr>
        <w:t xml:space="preserve"> DE AGOSTO DE 202</w:t>
      </w:r>
      <w:r w:rsidR="00F95383">
        <w:rPr>
          <w:rFonts w:ascii="Arial" w:hAnsi="Arial" w:cs="Arial"/>
          <w:b/>
          <w:bCs/>
        </w:rPr>
        <w:t>3</w:t>
      </w:r>
    </w:p>
    <w:p w:rsidR="00AD0080" w:rsidRDefault="00AD0080" w:rsidP="007B2CE1">
      <w:pPr>
        <w:pStyle w:val="NormalWeb"/>
        <w:spacing w:after="100" w:afterAutospacing="1"/>
        <w:jc w:val="both"/>
        <w:rPr>
          <w:rFonts w:ascii="Ink Free" w:eastAsiaTheme="minorHAnsi" w:hAnsi="Ink Free" w:cs="Arial"/>
          <w:b/>
          <w:sz w:val="72"/>
          <w:szCs w:val="72"/>
          <w:lang w:eastAsia="en-US"/>
        </w:rPr>
      </w:pPr>
    </w:p>
    <w:p w:rsidR="00042D2B" w:rsidRPr="0026245F" w:rsidRDefault="0026245F" w:rsidP="0026245F">
      <w:pPr>
        <w:spacing w:line="360" w:lineRule="auto"/>
        <w:jc w:val="center"/>
        <w:rPr>
          <w:rFonts w:ascii="Century Gothic" w:hAnsi="Century Gothic" w:cs="Arial"/>
          <w:b/>
          <w:bCs/>
          <w:sz w:val="28"/>
          <w:szCs w:val="28"/>
          <w:lang w:val="es-ES"/>
        </w:rPr>
      </w:pPr>
      <w:r w:rsidRPr="0026245F">
        <w:rPr>
          <w:rFonts w:ascii="Century Gothic" w:hAnsi="Century Gothic" w:cs="Arial"/>
          <w:b/>
          <w:bCs/>
          <w:sz w:val="28"/>
          <w:szCs w:val="28"/>
          <w:lang w:val="es-ES"/>
        </w:rPr>
        <w:t>INDICE</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ANTECEDENTES………</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Pr>
          <w:rFonts w:ascii="Century Gothic" w:hAnsi="Century Gothic" w:cs="Arial"/>
          <w:sz w:val="24"/>
          <w:szCs w:val="24"/>
          <w:lang w:val="es-ES"/>
        </w:rPr>
        <w:t>.</w:t>
      </w:r>
      <w:r w:rsidRPr="0026245F">
        <w:rPr>
          <w:rFonts w:ascii="Century Gothic" w:hAnsi="Century Gothic" w:cs="Arial"/>
          <w:sz w:val="24"/>
          <w:szCs w:val="24"/>
          <w:lang w:val="es-ES"/>
        </w:rPr>
        <w:t>………………………………………………………………4</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INTRODUCCIÓN………………………………………………………………………</w:t>
      </w:r>
      <w:proofErr w:type="gramStart"/>
      <w:r w:rsidRPr="0026245F">
        <w:rPr>
          <w:rFonts w:ascii="Century Gothic" w:hAnsi="Century Gothic" w:cs="Arial"/>
          <w:sz w:val="24"/>
          <w:szCs w:val="24"/>
          <w:lang w:val="es-ES"/>
        </w:rPr>
        <w:t>…….</w:t>
      </w:r>
      <w:proofErr w:type="gramEnd"/>
      <w:r w:rsidRPr="0026245F">
        <w:rPr>
          <w:rFonts w:ascii="Century Gothic" w:hAnsi="Century Gothic" w:cs="Arial"/>
          <w:sz w:val="24"/>
          <w:szCs w:val="24"/>
          <w:lang w:val="es-ES"/>
        </w:rPr>
        <w:t>6</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JUSTIFICACIÓN…………</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sidRPr="0026245F">
        <w:rPr>
          <w:rFonts w:ascii="Century Gothic" w:hAnsi="Century Gothic" w:cs="Arial"/>
          <w:sz w:val="24"/>
          <w:szCs w:val="24"/>
          <w:lang w:val="es-ES"/>
        </w:rPr>
        <w:t>……………………………………………………………..7</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MARCO CONTEXTUAL…</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sidRPr="0026245F">
        <w:rPr>
          <w:rFonts w:ascii="Century Gothic" w:hAnsi="Century Gothic" w:cs="Arial"/>
          <w:sz w:val="24"/>
          <w:szCs w:val="24"/>
          <w:lang w:val="es-ES"/>
        </w:rPr>
        <w:t>…………………………………………………………….8</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DIAGNÓSTICO………………………………………………………………………………9</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PROPÓSITOS DEL TALLER…</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Pr>
          <w:rFonts w:ascii="Century Gothic" w:hAnsi="Century Gothic" w:cs="Arial"/>
          <w:sz w:val="24"/>
          <w:szCs w:val="24"/>
          <w:lang w:val="es-ES"/>
        </w:rPr>
        <w:t>.</w:t>
      </w:r>
      <w:r w:rsidRPr="0026245F">
        <w:rPr>
          <w:rFonts w:ascii="Century Gothic" w:hAnsi="Century Gothic" w:cs="Arial"/>
          <w:sz w:val="24"/>
          <w:szCs w:val="24"/>
          <w:lang w:val="es-ES"/>
        </w:rPr>
        <w:t>…………………………………………………………11</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MARCO TEÓRICO……………………………………………………………………</w:t>
      </w:r>
      <w:proofErr w:type="gramStart"/>
      <w:r w:rsidRPr="0026245F">
        <w:rPr>
          <w:rFonts w:ascii="Century Gothic" w:hAnsi="Century Gothic" w:cs="Arial"/>
          <w:sz w:val="24"/>
          <w:szCs w:val="24"/>
          <w:lang w:val="es-ES"/>
        </w:rPr>
        <w:t>…….</w:t>
      </w:r>
      <w:proofErr w:type="gramEnd"/>
      <w:r w:rsidRPr="0026245F">
        <w:rPr>
          <w:rFonts w:ascii="Century Gothic" w:hAnsi="Century Gothic" w:cs="Arial"/>
          <w:sz w:val="24"/>
          <w:szCs w:val="24"/>
          <w:lang w:val="es-ES"/>
        </w:rPr>
        <w:t>.12</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CONTENIDOS………………</w:t>
      </w:r>
      <w:r>
        <w:rPr>
          <w:rFonts w:ascii="Century Gothic" w:hAnsi="Century Gothic" w:cs="Arial"/>
          <w:sz w:val="24"/>
          <w:szCs w:val="24"/>
          <w:lang w:val="es-ES"/>
        </w:rPr>
        <w:t>...</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sidRPr="0026245F">
        <w:rPr>
          <w:rFonts w:ascii="Century Gothic" w:hAnsi="Century Gothic" w:cs="Arial"/>
          <w:sz w:val="24"/>
          <w:szCs w:val="24"/>
          <w:lang w:val="es-ES"/>
        </w:rPr>
        <w:t>………………………………………………………..21</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CRONOGRAMA……………</w:t>
      </w:r>
      <w:r>
        <w:rPr>
          <w:rFonts w:ascii="Century Gothic" w:hAnsi="Century Gothic" w:cs="Arial"/>
          <w:sz w:val="24"/>
          <w:szCs w:val="24"/>
          <w:lang w:val="es-ES"/>
        </w:rPr>
        <w:t>...</w:t>
      </w:r>
      <w:r w:rsidRPr="0026245F">
        <w:rPr>
          <w:rFonts w:ascii="Century Gothic" w:hAnsi="Century Gothic" w:cs="Arial"/>
          <w:sz w:val="24"/>
          <w:szCs w:val="24"/>
          <w:lang w:val="es-ES"/>
        </w:rPr>
        <w:t>………………………………………………………</w:t>
      </w:r>
      <w:proofErr w:type="gramStart"/>
      <w:r w:rsidRPr="0026245F">
        <w:rPr>
          <w:rFonts w:ascii="Century Gothic" w:hAnsi="Century Gothic" w:cs="Arial"/>
          <w:sz w:val="24"/>
          <w:szCs w:val="24"/>
          <w:lang w:val="es-ES"/>
        </w:rPr>
        <w:t>…….</w:t>
      </w:r>
      <w:proofErr w:type="gramEnd"/>
      <w:r w:rsidRPr="0026245F">
        <w:rPr>
          <w:rFonts w:ascii="Century Gothic" w:hAnsi="Century Gothic" w:cs="Arial"/>
          <w:sz w:val="24"/>
          <w:szCs w:val="24"/>
          <w:lang w:val="es-ES"/>
        </w:rPr>
        <w:t>.22</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EVALUACIÓN……………</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sidRPr="0026245F">
        <w:rPr>
          <w:rFonts w:ascii="Century Gothic" w:hAnsi="Century Gothic" w:cs="Arial"/>
          <w:sz w:val="24"/>
          <w:szCs w:val="24"/>
          <w:lang w:val="es-ES"/>
        </w:rPr>
        <w:t>………..…………………………………………………...23</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BIBLIOGRAFÍA……………</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Pr>
          <w:rFonts w:ascii="Century Gothic" w:hAnsi="Century Gothic" w:cs="Arial"/>
          <w:sz w:val="24"/>
          <w:szCs w:val="24"/>
          <w:lang w:val="es-ES"/>
        </w:rPr>
        <w:t>.</w:t>
      </w:r>
      <w:r w:rsidRPr="0026245F">
        <w:rPr>
          <w:rFonts w:ascii="Century Gothic" w:hAnsi="Century Gothic" w:cs="Arial"/>
          <w:sz w:val="24"/>
          <w:szCs w:val="24"/>
          <w:lang w:val="es-ES"/>
        </w:rPr>
        <w:t>……………………………………………………………24</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VALIDACIÓN DE TEFE…………</w:t>
      </w:r>
      <w:r>
        <w:rPr>
          <w:rFonts w:ascii="Century Gothic" w:hAnsi="Century Gothic" w:cs="Arial"/>
          <w:sz w:val="24"/>
          <w:szCs w:val="24"/>
          <w:lang w:val="es-ES"/>
        </w:rPr>
        <w:t>...</w:t>
      </w:r>
      <w:r w:rsidRPr="0026245F">
        <w:rPr>
          <w:rFonts w:ascii="Century Gothic" w:hAnsi="Century Gothic" w:cs="Arial"/>
          <w:sz w:val="24"/>
          <w:szCs w:val="24"/>
          <w:lang w:val="es-ES"/>
        </w:rPr>
        <w:t>……………………………………………………</w:t>
      </w:r>
      <w:proofErr w:type="gramStart"/>
      <w:r w:rsidRPr="0026245F">
        <w:rPr>
          <w:rFonts w:ascii="Century Gothic" w:hAnsi="Century Gothic" w:cs="Arial"/>
          <w:sz w:val="24"/>
          <w:szCs w:val="24"/>
          <w:lang w:val="es-ES"/>
        </w:rPr>
        <w:t>…….</w:t>
      </w:r>
      <w:proofErr w:type="gramEnd"/>
      <w:r w:rsidRPr="0026245F">
        <w:rPr>
          <w:rFonts w:ascii="Century Gothic" w:hAnsi="Century Gothic" w:cs="Arial"/>
          <w:sz w:val="24"/>
          <w:szCs w:val="24"/>
          <w:lang w:val="es-ES"/>
        </w:rPr>
        <w:t>25</w:t>
      </w:r>
    </w:p>
    <w:p w:rsidR="0026245F" w:rsidRPr="0026245F" w:rsidRDefault="0026245F" w:rsidP="00042D2B">
      <w:pPr>
        <w:spacing w:line="360" w:lineRule="auto"/>
        <w:jc w:val="both"/>
        <w:rPr>
          <w:rFonts w:ascii="Century Gothic" w:hAnsi="Century Gothic" w:cs="Arial"/>
          <w:sz w:val="24"/>
          <w:szCs w:val="24"/>
          <w:lang w:val="es-ES"/>
        </w:rPr>
      </w:pPr>
      <w:r w:rsidRPr="0026245F">
        <w:rPr>
          <w:rFonts w:ascii="Century Gothic" w:hAnsi="Century Gothic" w:cs="Arial"/>
          <w:sz w:val="24"/>
          <w:szCs w:val="24"/>
          <w:lang w:val="es-ES"/>
        </w:rPr>
        <w:t>ANEXOS………………………</w:t>
      </w:r>
      <w:proofErr w:type="gramStart"/>
      <w:r w:rsidRPr="0026245F">
        <w:rPr>
          <w:rFonts w:ascii="Century Gothic" w:hAnsi="Century Gothic" w:cs="Arial"/>
          <w:sz w:val="24"/>
          <w:szCs w:val="24"/>
          <w:lang w:val="es-ES"/>
        </w:rPr>
        <w:t>……</w:t>
      </w:r>
      <w:r>
        <w:rPr>
          <w:rFonts w:ascii="Century Gothic" w:hAnsi="Century Gothic" w:cs="Arial"/>
          <w:sz w:val="24"/>
          <w:szCs w:val="24"/>
          <w:lang w:val="es-ES"/>
        </w:rPr>
        <w:t>.</w:t>
      </w:r>
      <w:proofErr w:type="gramEnd"/>
      <w:r w:rsidRPr="0026245F">
        <w:rPr>
          <w:rFonts w:ascii="Century Gothic" w:hAnsi="Century Gothic" w:cs="Arial"/>
          <w:sz w:val="24"/>
          <w:szCs w:val="24"/>
          <w:lang w:val="es-ES"/>
        </w:rPr>
        <w:t>…………………………………………………………28</w:t>
      </w:r>
    </w:p>
    <w:p w:rsidR="00A402B1" w:rsidRPr="0026245F" w:rsidRDefault="00A402B1" w:rsidP="007B2CE1">
      <w:pPr>
        <w:pStyle w:val="NormalWeb"/>
        <w:spacing w:after="100" w:afterAutospacing="1"/>
        <w:jc w:val="both"/>
        <w:rPr>
          <w:rFonts w:ascii="Century Gothic" w:eastAsiaTheme="minorHAnsi" w:hAnsi="Century Gothic" w:cs="Arial"/>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042D2B" w:rsidRDefault="00042D2B" w:rsidP="007B2CE1">
      <w:pPr>
        <w:pStyle w:val="NormalWeb"/>
        <w:spacing w:after="100" w:afterAutospacing="1"/>
        <w:jc w:val="both"/>
        <w:rPr>
          <w:rFonts w:ascii="Century Gothic" w:eastAsiaTheme="minorHAnsi" w:hAnsi="Century Gothic" w:cs="Arial"/>
          <w:b/>
          <w:sz w:val="22"/>
          <w:szCs w:val="22"/>
          <w:lang w:eastAsia="en-US"/>
        </w:rPr>
      </w:pPr>
    </w:p>
    <w:p w:rsidR="00C16D8D" w:rsidRDefault="00C16D8D" w:rsidP="00C16D8D">
      <w:pPr>
        <w:pStyle w:val="NormalWeb"/>
        <w:spacing w:after="100" w:afterAutospacing="1"/>
        <w:jc w:val="center"/>
        <w:rPr>
          <w:rFonts w:ascii="Century Gothic" w:eastAsiaTheme="minorHAnsi" w:hAnsi="Century Gothic" w:cs="Arial"/>
          <w:b/>
          <w:lang w:eastAsia="en-US"/>
        </w:rPr>
      </w:pPr>
      <w:r w:rsidRPr="00C16D8D">
        <w:rPr>
          <w:rFonts w:ascii="Century Gothic" w:eastAsiaTheme="minorHAnsi" w:hAnsi="Century Gothic" w:cs="Arial"/>
          <w:b/>
          <w:lang w:eastAsia="en-US"/>
        </w:rPr>
        <w:t>PRESENTACI</w:t>
      </w:r>
      <w:r w:rsidR="00DF10C6">
        <w:rPr>
          <w:rFonts w:ascii="Century Gothic" w:eastAsiaTheme="minorHAnsi" w:hAnsi="Century Gothic" w:cs="Arial"/>
          <w:b/>
          <w:lang w:eastAsia="en-US"/>
        </w:rPr>
        <w:t>Ó</w:t>
      </w:r>
      <w:r w:rsidRPr="00C16D8D">
        <w:rPr>
          <w:rFonts w:ascii="Century Gothic" w:eastAsiaTheme="minorHAnsi" w:hAnsi="Century Gothic" w:cs="Arial"/>
          <w:b/>
          <w:lang w:eastAsia="en-US"/>
        </w:rPr>
        <w:t>N</w:t>
      </w:r>
    </w:p>
    <w:p w:rsidR="00DF10C6" w:rsidRPr="00C16D8D" w:rsidRDefault="00DF10C6" w:rsidP="00C16D8D">
      <w:pPr>
        <w:pStyle w:val="NormalWeb"/>
        <w:spacing w:after="100" w:afterAutospacing="1"/>
        <w:jc w:val="center"/>
        <w:rPr>
          <w:rFonts w:ascii="Century Gothic" w:eastAsiaTheme="minorHAnsi" w:hAnsi="Century Gothic" w:cs="Arial"/>
          <w:b/>
          <w:lang w:eastAsia="en-US"/>
        </w:rPr>
      </w:pPr>
    </w:p>
    <w:p w:rsidR="00C16D8D" w:rsidRPr="00C16D8D" w:rsidRDefault="00DF10C6" w:rsidP="00C16D8D">
      <w:pPr>
        <w:pStyle w:val="NormalWeb"/>
        <w:spacing w:after="100" w:afterAutospacing="1"/>
        <w:jc w:val="both"/>
        <w:rPr>
          <w:rFonts w:ascii="Century Gothic" w:eastAsiaTheme="minorHAnsi" w:hAnsi="Century Gothic" w:cs="Arial"/>
          <w:bCs/>
          <w:lang w:eastAsia="en-US"/>
        </w:rPr>
      </w:pPr>
      <w:r>
        <w:rPr>
          <w:rFonts w:ascii="Century Gothic" w:eastAsiaTheme="minorHAnsi" w:hAnsi="Century Gothic" w:cs="Arial"/>
          <w:bCs/>
          <w:lang w:eastAsia="en-US"/>
        </w:rPr>
        <w:t>Después de que l</w:t>
      </w:r>
      <w:r w:rsidR="00C16D8D" w:rsidRPr="00C16D8D">
        <w:rPr>
          <w:rFonts w:ascii="Century Gothic" w:eastAsiaTheme="minorHAnsi" w:hAnsi="Century Gothic" w:cs="Arial"/>
          <w:bCs/>
          <w:lang w:eastAsia="en-US"/>
        </w:rPr>
        <w:t xml:space="preserve">a Dirección de Educación Física Recreación y Deporte, institucionaliza el proyecto Talleres de Educación Física Especializados como una alternativa para la Educación Física brindando la oportunidad para implementarlos en los centros escolares con carácter </w:t>
      </w:r>
      <w:proofErr w:type="spellStart"/>
      <w:r w:rsidR="00C16D8D" w:rsidRPr="00C16D8D">
        <w:rPr>
          <w:rFonts w:ascii="Century Gothic" w:eastAsiaTheme="minorHAnsi" w:hAnsi="Century Gothic" w:cs="Arial"/>
          <w:bCs/>
          <w:lang w:eastAsia="en-US"/>
        </w:rPr>
        <w:t>co-curricular</w:t>
      </w:r>
      <w:proofErr w:type="spellEnd"/>
      <w:r w:rsidR="00C16D8D" w:rsidRPr="00C16D8D">
        <w:rPr>
          <w:rFonts w:ascii="Century Gothic" w:eastAsiaTheme="minorHAnsi" w:hAnsi="Century Gothic" w:cs="Arial"/>
          <w:bCs/>
          <w:lang w:eastAsia="en-US"/>
        </w:rPr>
        <w:t xml:space="preserve"> para los niveles de inicial, primaria y sus modalidades, ha sido posible plantear una temática que fortaleciendo el área de la educación física contribuye también al trabajo integral y colectivo del centro escolar.</w:t>
      </w:r>
    </w:p>
    <w:p w:rsidR="00C16D8D" w:rsidRDefault="00C16D8D" w:rsidP="00C16D8D">
      <w:pPr>
        <w:pStyle w:val="NormalWeb"/>
        <w:spacing w:after="100" w:afterAutospacing="1"/>
        <w:jc w:val="both"/>
        <w:rPr>
          <w:rFonts w:ascii="Century Gothic" w:eastAsiaTheme="minorHAnsi" w:hAnsi="Century Gothic" w:cs="Arial"/>
          <w:bCs/>
          <w:lang w:eastAsia="en-US"/>
        </w:rPr>
      </w:pPr>
      <w:r w:rsidRPr="00C16D8D">
        <w:rPr>
          <w:rFonts w:ascii="Century Gothic" w:eastAsiaTheme="minorHAnsi" w:hAnsi="Century Gothic" w:cs="Arial"/>
          <w:bCs/>
          <w:lang w:eastAsia="en-US"/>
        </w:rPr>
        <w:t xml:space="preserve">Pensar en hacer nuestro trabajo más “especializado” y concretarlo a través de un proyecto llevado a la práctica en la escuela, requiere del análisis, investigación, compromiso, gestión y comunicación, conocer a los alumnos y sus necesidades, realizar un diagnóstico y considerar las características de la comunidad y el entorno, es así que con la intención de crear un espacio de fortalecimiento de nuestra área (Educación física) y brindando un espacio en el que los niños se sientan cómodos con su cuerpo, lo conozcan, lo controlen y manejen mejor, nace éste proyecto enfocado en favorecer el desarrollo de la </w:t>
      </w:r>
      <w:r>
        <w:rPr>
          <w:rFonts w:ascii="Century Gothic" w:eastAsiaTheme="minorHAnsi" w:hAnsi="Century Gothic" w:cs="Arial"/>
          <w:bCs/>
          <w:lang w:eastAsia="en-US"/>
        </w:rPr>
        <w:t>“M</w:t>
      </w:r>
      <w:r w:rsidRPr="00C16D8D">
        <w:rPr>
          <w:rFonts w:ascii="Century Gothic" w:eastAsiaTheme="minorHAnsi" w:hAnsi="Century Gothic" w:cs="Arial"/>
          <w:bCs/>
          <w:lang w:eastAsia="en-US"/>
        </w:rPr>
        <w:t>otricidad fina</w:t>
      </w:r>
      <w:r>
        <w:rPr>
          <w:rFonts w:ascii="Century Gothic" w:eastAsiaTheme="minorHAnsi" w:hAnsi="Century Gothic" w:cs="Arial"/>
          <w:bCs/>
          <w:lang w:eastAsia="en-US"/>
        </w:rPr>
        <w:t>”</w:t>
      </w: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C16D8D" w:rsidRDefault="00C16D8D" w:rsidP="00C16D8D">
      <w:pPr>
        <w:pStyle w:val="NormalWeb"/>
        <w:spacing w:after="100" w:afterAutospacing="1"/>
        <w:jc w:val="both"/>
        <w:rPr>
          <w:rFonts w:ascii="Century Gothic" w:eastAsiaTheme="minorHAnsi" w:hAnsi="Century Gothic" w:cs="Arial"/>
          <w:bCs/>
          <w:lang w:eastAsia="en-US"/>
        </w:rPr>
      </w:pPr>
    </w:p>
    <w:p w:rsidR="001E157C" w:rsidRDefault="001E157C" w:rsidP="001E157C">
      <w:pPr>
        <w:pStyle w:val="NormalWeb"/>
        <w:spacing w:after="100" w:afterAutospacing="1"/>
        <w:rPr>
          <w:rFonts w:ascii="Century Gothic" w:eastAsiaTheme="minorHAnsi" w:hAnsi="Century Gothic" w:cs="Arial"/>
          <w:bCs/>
          <w:lang w:eastAsia="en-US"/>
        </w:rPr>
      </w:pPr>
    </w:p>
    <w:p w:rsidR="006803BF" w:rsidRPr="00042D2B" w:rsidRDefault="008A7F8C" w:rsidP="001E157C">
      <w:pPr>
        <w:pStyle w:val="NormalWeb"/>
        <w:spacing w:after="100" w:afterAutospacing="1"/>
        <w:jc w:val="center"/>
        <w:rPr>
          <w:rFonts w:ascii="Century Gothic" w:eastAsiaTheme="minorHAnsi" w:hAnsi="Century Gothic" w:cs="Arial"/>
          <w:b/>
          <w:lang w:eastAsia="en-US"/>
        </w:rPr>
      </w:pPr>
      <w:r w:rsidRPr="00042D2B">
        <w:rPr>
          <w:rFonts w:ascii="Century Gothic" w:eastAsiaTheme="minorHAnsi" w:hAnsi="Century Gothic" w:cs="Arial"/>
          <w:b/>
          <w:lang w:eastAsia="en-US"/>
        </w:rPr>
        <w:t>ANTECEDENTES</w:t>
      </w:r>
    </w:p>
    <w:p w:rsidR="00DF2F6E" w:rsidRPr="00042D2B" w:rsidRDefault="00306C94" w:rsidP="00DF2F6E">
      <w:pPr>
        <w:pStyle w:val="NormalWeb"/>
        <w:spacing w:after="100" w:afterAutospacing="1"/>
        <w:jc w:val="both"/>
        <w:rPr>
          <w:rFonts w:ascii="Century Gothic" w:hAnsi="Century Gothic" w:cs="Arial"/>
          <w:lang w:val="es-ES"/>
        </w:rPr>
      </w:pPr>
      <w:r w:rsidRPr="00042D2B">
        <w:rPr>
          <w:rFonts w:ascii="Century Gothic" w:hAnsi="Century Gothic" w:cs="Arial"/>
          <w:lang w:val="es-ES"/>
        </w:rPr>
        <w:t>A</w:t>
      </w:r>
      <w:r w:rsidR="00904AB2" w:rsidRPr="00042D2B">
        <w:rPr>
          <w:rFonts w:ascii="Century Gothic" w:hAnsi="Century Gothic" w:cs="Arial"/>
          <w:lang w:val="es-ES"/>
        </w:rPr>
        <w:t xml:space="preserve"> partir de</w:t>
      </w:r>
      <w:r w:rsidR="00414B31" w:rsidRPr="00042D2B">
        <w:rPr>
          <w:rFonts w:ascii="Century Gothic" w:hAnsi="Century Gothic" w:cs="Arial"/>
          <w:lang w:val="es-ES"/>
        </w:rPr>
        <w:t xml:space="preserve"> proyectos</w:t>
      </w:r>
      <w:r w:rsidR="00904AB2" w:rsidRPr="00042D2B">
        <w:rPr>
          <w:rFonts w:ascii="Century Gothic" w:hAnsi="Century Gothic" w:cs="Arial"/>
          <w:lang w:val="es-ES"/>
        </w:rPr>
        <w:t xml:space="preserve"> realizado</w:t>
      </w:r>
      <w:r w:rsidR="00414B31" w:rsidRPr="00042D2B">
        <w:rPr>
          <w:rFonts w:ascii="Century Gothic" w:hAnsi="Century Gothic" w:cs="Arial"/>
          <w:lang w:val="es-ES"/>
        </w:rPr>
        <w:t>s</w:t>
      </w:r>
      <w:r w:rsidR="00904AB2" w:rsidRPr="00042D2B">
        <w:rPr>
          <w:rFonts w:ascii="Century Gothic" w:hAnsi="Century Gothic" w:cs="Arial"/>
          <w:lang w:val="es-ES"/>
        </w:rPr>
        <w:t xml:space="preserve"> </w:t>
      </w:r>
      <w:r w:rsidR="00DF2F6E" w:rsidRPr="00042D2B">
        <w:rPr>
          <w:rFonts w:ascii="Century Gothic" w:hAnsi="Century Gothic" w:cs="Arial"/>
          <w:lang w:val="es-ES"/>
        </w:rPr>
        <w:t>anteriormente</w:t>
      </w:r>
      <w:r w:rsidR="00904AB2" w:rsidRPr="00042D2B">
        <w:rPr>
          <w:rFonts w:ascii="Century Gothic" w:hAnsi="Century Gothic" w:cs="Arial"/>
          <w:lang w:val="es-ES"/>
        </w:rPr>
        <w:t xml:space="preserve"> y en </w:t>
      </w:r>
      <w:r w:rsidR="009C0C44" w:rsidRPr="00042D2B">
        <w:rPr>
          <w:rFonts w:ascii="Century Gothic" w:hAnsi="Century Gothic" w:cs="Arial"/>
          <w:lang w:val="es-ES"/>
        </w:rPr>
        <w:t>diversidad de contextos,</w:t>
      </w:r>
      <w:r w:rsidR="00904AB2" w:rsidRPr="00042D2B">
        <w:rPr>
          <w:rFonts w:ascii="Century Gothic" w:hAnsi="Century Gothic" w:cs="Arial"/>
          <w:lang w:val="es-ES"/>
        </w:rPr>
        <w:t xml:space="preserve"> fue posible </w:t>
      </w:r>
      <w:r w:rsidR="006803BF" w:rsidRPr="00042D2B">
        <w:rPr>
          <w:rFonts w:ascii="Century Gothic" w:hAnsi="Century Gothic" w:cs="Arial"/>
          <w:lang w:val="es-ES"/>
        </w:rPr>
        <w:t xml:space="preserve">identificar la </w:t>
      </w:r>
      <w:r w:rsidR="00414B31" w:rsidRPr="00042D2B">
        <w:rPr>
          <w:rFonts w:ascii="Century Gothic" w:hAnsi="Century Gothic" w:cs="Arial"/>
          <w:lang w:val="es-ES"/>
        </w:rPr>
        <w:t xml:space="preserve">necesidad de brindar a los niños un espacio propicio para el desarrollo </w:t>
      </w:r>
      <w:r w:rsidR="00493F49" w:rsidRPr="00042D2B">
        <w:rPr>
          <w:rFonts w:ascii="Century Gothic" w:hAnsi="Century Gothic" w:cs="Arial"/>
          <w:lang w:val="es-ES"/>
        </w:rPr>
        <w:t>de sus capacidades,</w:t>
      </w:r>
      <w:r w:rsidR="006803BF" w:rsidRPr="00042D2B">
        <w:rPr>
          <w:rFonts w:ascii="Century Gothic" w:hAnsi="Century Gothic" w:cs="Arial"/>
          <w:lang w:val="es-ES"/>
        </w:rPr>
        <w:t xml:space="preserve"> en el que </w:t>
      </w:r>
      <w:r w:rsidR="00493F49" w:rsidRPr="00042D2B">
        <w:rPr>
          <w:rFonts w:ascii="Century Gothic" w:hAnsi="Century Gothic" w:cs="Arial"/>
          <w:lang w:val="es-ES"/>
        </w:rPr>
        <w:t>se otorgara</w:t>
      </w:r>
      <w:r w:rsidR="00DD5557" w:rsidRPr="00042D2B">
        <w:rPr>
          <w:rFonts w:ascii="Century Gothic" w:hAnsi="Century Gothic" w:cs="Arial"/>
          <w:lang w:val="es-ES"/>
        </w:rPr>
        <w:t xml:space="preserve"> </w:t>
      </w:r>
      <w:r w:rsidR="00493F49" w:rsidRPr="00042D2B">
        <w:rPr>
          <w:rFonts w:ascii="Century Gothic" w:hAnsi="Century Gothic" w:cs="Arial"/>
          <w:lang w:val="es-ES"/>
        </w:rPr>
        <w:t xml:space="preserve">una atención más especializada y enfocada en </w:t>
      </w:r>
      <w:r w:rsidR="00DF2F6E" w:rsidRPr="00042D2B">
        <w:rPr>
          <w:rFonts w:ascii="Century Gothic" w:hAnsi="Century Gothic" w:cs="Arial"/>
          <w:lang w:val="es-ES"/>
        </w:rPr>
        <w:t>ciertas dificultades</w:t>
      </w:r>
      <w:r w:rsidR="00493F49" w:rsidRPr="00042D2B">
        <w:rPr>
          <w:rFonts w:ascii="Century Gothic" w:hAnsi="Century Gothic" w:cs="Arial"/>
          <w:lang w:val="es-ES"/>
        </w:rPr>
        <w:t>,</w:t>
      </w:r>
      <w:r w:rsidR="00414B31" w:rsidRPr="00042D2B">
        <w:rPr>
          <w:rFonts w:ascii="Century Gothic" w:hAnsi="Century Gothic" w:cs="Arial"/>
          <w:lang w:val="es-ES"/>
        </w:rPr>
        <w:t xml:space="preserve"> </w:t>
      </w:r>
      <w:r w:rsidR="000F0082" w:rsidRPr="00042D2B">
        <w:rPr>
          <w:rFonts w:ascii="Century Gothic" w:hAnsi="Century Gothic" w:cs="Arial"/>
          <w:lang w:val="es-ES"/>
        </w:rPr>
        <w:t>que s</w:t>
      </w:r>
      <w:r w:rsidR="00DF2F6E" w:rsidRPr="00042D2B">
        <w:rPr>
          <w:rFonts w:ascii="Century Gothic" w:hAnsi="Century Gothic" w:cs="Arial"/>
          <w:lang w:val="es-ES"/>
        </w:rPr>
        <w:t>irva</w:t>
      </w:r>
      <w:r w:rsidR="000F0082" w:rsidRPr="00042D2B">
        <w:rPr>
          <w:rFonts w:ascii="Century Gothic" w:hAnsi="Century Gothic" w:cs="Arial"/>
          <w:lang w:val="es-ES"/>
        </w:rPr>
        <w:t xml:space="preserve"> además como </w:t>
      </w:r>
      <w:r w:rsidR="00414B31" w:rsidRPr="00042D2B">
        <w:rPr>
          <w:rFonts w:ascii="Century Gothic" w:hAnsi="Century Gothic" w:cs="Arial"/>
          <w:lang w:val="es-ES"/>
        </w:rPr>
        <w:t>punto de convivencia sana y de oportunidad para su desarrollo en l</w:t>
      </w:r>
      <w:r w:rsidR="009C0C44" w:rsidRPr="00042D2B">
        <w:rPr>
          <w:rFonts w:ascii="Century Gothic" w:hAnsi="Century Gothic" w:cs="Arial"/>
          <w:lang w:val="es-ES"/>
        </w:rPr>
        <w:t>as diferentes esferas</w:t>
      </w:r>
      <w:r w:rsidR="00414B31" w:rsidRPr="00042D2B">
        <w:rPr>
          <w:rFonts w:ascii="Century Gothic" w:hAnsi="Century Gothic" w:cs="Arial"/>
          <w:lang w:val="es-ES"/>
        </w:rPr>
        <w:t xml:space="preserve">.  </w:t>
      </w:r>
    </w:p>
    <w:p w:rsidR="00DF15F0" w:rsidRPr="00042D2B" w:rsidRDefault="00C17A7C" w:rsidP="00DF2F6E">
      <w:pPr>
        <w:pStyle w:val="NormalWeb"/>
        <w:spacing w:after="100" w:afterAutospacing="1"/>
        <w:jc w:val="both"/>
        <w:rPr>
          <w:rFonts w:ascii="Century Gothic" w:hAnsi="Century Gothic" w:cs="Arial"/>
          <w:color w:val="222222"/>
        </w:rPr>
      </w:pPr>
      <w:r w:rsidRPr="00042D2B">
        <w:rPr>
          <w:rFonts w:ascii="Century Gothic" w:hAnsi="Century Gothic" w:cs="Arial"/>
          <w:lang w:val="es-ES"/>
        </w:rPr>
        <w:t>Gracias a la intervención a través de</w:t>
      </w:r>
      <w:r w:rsidR="00493F49" w:rsidRPr="00042D2B">
        <w:rPr>
          <w:rFonts w:ascii="Century Gothic" w:hAnsi="Century Gothic" w:cs="Arial"/>
          <w:lang w:val="es-ES"/>
        </w:rPr>
        <w:t xml:space="preserve"> los</w:t>
      </w:r>
      <w:r w:rsidRPr="00042D2B">
        <w:rPr>
          <w:rFonts w:ascii="Century Gothic" w:hAnsi="Century Gothic" w:cs="Arial"/>
          <w:lang w:val="es-ES"/>
        </w:rPr>
        <w:t xml:space="preserve"> taller</w:t>
      </w:r>
      <w:r w:rsidR="00493F49" w:rsidRPr="00042D2B">
        <w:rPr>
          <w:rFonts w:ascii="Century Gothic" w:hAnsi="Century Gothic" w:cs="Arial"/>
          <w:lang w:val="es-ES"/>
        </w:rPr>
        <w:t xml:space="preserve">es: “expresión corporal”, </w:t>
      </w:r>
      <w:r w:rsidR="00306C94" w:rsidRPr="00042D2B">
        <w:rPr>
          <w:rFonts w:ascii="Century Gothic" w:hAnsi="Century Gothic" w:cs="Arial"/>
          <w:lang w:val="es-ES"/>
        </w:rPr>
        <w:t>“desarrollo de la creatividad”</w:t>
      </w:r>
      <w:r w:rsidR="00493F49" w:rsidRPr="00042D2B">
        <w:rPr>
          <w:rFonts w:ascii="Century Gothic" w:hAnsi="Century Gothic" w:cs="Arial"/>
          <w:lang w:val="es-ES"/>
        </w:rPr>
        <w:t xml:space="preserve"> y “creatividad y motricidad”</w:t>
      </w:r>
      <w:r w:rsidRPr="00042D2B">
        <w:rPr>
          <w:rFonts w:ascii="Century Gothic" w:hAnsi="Century Gothic" w:cs="Arial"/>
          <w:lang w:val="es-ES"/>
        </w:rPr>
        <w:t xml:space="preserve"> </w:t>
      </w:r>
      <w:r w:rsidR="00DF15F0" w:rsidRPr="00042D2B">
        <w:rPr>
          <w:rFonts w:ascii="Century Gothic" w:hAnsi="Century Gothic" w:cs="Arial"/>
          <w:lang w:val="es-ES"/>
        </w:rPr>
        <w:t xml:space="preserve">ha sido posible </w:t>
      </w:r>
      <w:r w:rsidR="00493F49" w:rsidRPr="00042D2B">
        <w:rPr>
          <w:rFonts w:ascii="Century Gothic" w:hAnsi="Century Gothic" w:cs="Arial"/>
          <w:lang w:val="es-ES"/>
        </w:rPr>
        <w:t>dirigir el proyecto hacia un trabajo cada vez más específico, centrado y enfocado</w:t>
      </w:r>
      <w:r w:rsidR="00DF2F6E" w:rsidRPr="00042D2B">
        <w:rPr>
          <w:rFonts w:ascii="Century Gothic" w:hAnsi="Century Gothic" w:cs="Arial"/>
          <w:lang w:val="es-ES"/>
        </w:rPr>
        <w:t xml:space="preserve"> en </w:t>
      </w:r>
      <w:r w:rsidR="00306C94" w:rsidRPr="00042D2B">
        <w:rPr>
          <w:rFonts w:ascii="Century Gothic" w:hAnsi="Century Gothic" w:cs="Arial"/>
          <w:color w:val="222222"/>
        </w:rPr>
        <w:t>brindar</w:t>
      </w:r>
      <w:r w:rsidR="00DF15F0" w:rsidRPr="00042D2B">
        <w:rPr>
          <w:rFonts w:ascii="Century Gothic" w:hAnsi="Century Gothic" w:cs="Arial"/>
          <w:color w:val="222222"/>
        </w:rPr>
        <w:t xml:space="preserve"> </w:t>
      </w:r>
      <w:r w:rsidR="00DF2F6E" w:rsidRPr="00042D2B">
        <w:rPr>
          <w:rFonts w:ascii="Century Gothic" w:hAnsi="Century Gothic" w:cs="Arial"/>
          <w:color w:val="222222"/>
        </w:rPr>
        <w:t>herramientas</w:t>
      </w:r>
      <w:r w:rsidR="00DF15F0" w:rsidRPr="00042D2B">
        <w:rPr>
          <w:rFonts w:ascii="Century Gothic" w:hAnsi="Century Gothic" w:cs="Arial"/>
          <w:color w:val="222222"/>
        </w:rPr>
        <w:t xml:space="preserve"> para el desarrollo</w:t>
      </w:r>
      <w:r w:rsidR="004E1E02" w:rsidRPr="00042D2B">
        <w:rPr>
          <w:rFonts w:ascii="Century Gothic" w:hAnsi="Century Gothic" w:cs="Arial"/>
          <w:color w:val="222222"/>
        </w:rPr>
        <w:t>,</w:t>
      </w:r>
      <w:r w:rsidR="00DF15F0" w:rsidRPr="00042D2B">
        <w:rPr>
          <w:rFonts w:ascii="Century Gothic" w:hAnsi="Century Gothic" w:cs="Arial"/>
          <w:color w:val="222222"/>
        </w:rPr>
        <w:t xml:space="preserve"> ya que es en edades tempranas cuando </w:t>
      </w:r>
      <w:r w:rsidR="00306C94" w:rsidRPr="00042D2B">
        <w:rPr>
          <w:rFonts w:ascii="Century Gothic" w:hAnsi="Century Gothic" w:cs="Arial"/>
          <w:color w:val="222222"/>
        </w:rPr>
        <w:t xml:space="preserve">se </w:t>
      </w:r>
      <w:r w:rsidR="00DF15F0" w:rsidRPr="00042D2B">
        <w:rPr>
          <w:rFonts w:ascii="Century Gothic" w:hAnsi="Century Gothic" w:cs="Arial"/>
          <w:color w:val="222222"/>
        </w:rPr>
        <w:t>están potenciando</w:t>
      </w:r>
      <w:r w:rsidR="004E1E02" w:rsidRPr="00042D2B">
        <w:rPr>
          <w:rFonts w:ascii="Century Gothic" w:hAnsi="Century Gothic" w:cs="Arial"/>
          <w:color w:val="222222"/>
        </w:rPr>
        <w:t xml:space="preserve"> </w:t>
      </w:r>
      <w:r w:rsidR="00DF15F0" w:rsidRPr="00042D2B">
        <w:rPr>
          <w:rFonts w:ascii="Century Gothic" w:hAnsi="Century Gothic" w:cs="Arial"/>
          <w:color w:val="222222"/>
        </w:rPr>
        <w:t>todas</w:t>
      </w:r>
      <w:r w:rsidR="00DF2F6E" w:rsidRPr="00042D2B">
        <w:rPr>
          <w:rFonts w:ascii="Century Gothic" w:hAnsi="Century Gothic" w:cs="Arial"/>
          <w:color w:val="222222"/>
        </w:rPr>
        <w:t xml:space="preserve"> las</w:t>
      </w:r>
      <w:r w:rsidR="00DF15F0" w:rsidRPr="00042D2B">
        <w:rPr>
          <w:rFonts w:ascii="Century Gothic" w:hAnsi="Century Gothic" w:cs="Arial"/>
          <w:color w:val="222222"/>
        </w:rPr>
        <w:t xml:space="preserve"> habilidades</w:t>
      </w:r>
      <w:r w:rsidR="00DF2F6E" w:rsidRPr="00042D2B">
        <w:rPr>
          <w:rFonts w:ascii="Century Gothic" w:hAnsi="Century Gothic" w:cs="Arial"/>
          <w:color w:val="222222"/>
        </w:rPr>
        <w:t xml:space="preserve">, </w:t>
      </w:r>
      <w:r w:rsidR="004E1E02" w:rsidRPr="00042D2B">
        <w:rPr>
          <w:rFonts w:ascii="Century Gothic" w:hAnsi="Century Gothic" w:cs="Arial"/>
          <w:color w:val="222222"/>
        </w:rPr>
        <w:t>por tal motivo el presente proyecto tiene la intención de fortalecer</w:t>
      </w:r>
      <w:r w:rsidR="00546B4A" w:rsidRPr="00042D2B">
        <w:rPr>
          <w:rFonts w:ascii="Century Gothic" w:hAnsi="Century Gothic" w:cs="Arial"/>
          <w:color w:val="222222"/>
        </w:rPr>
        <w:t xml:space="preserve"> el aspecto de</w:t>
      </w:r>
      <w:r w:rsidR="004E1E02" w:rsidRPr="00042D2B">
        <w:rPr>
          <w:rFonts w:ascii="Century Gothic" w:hAnsi="Century Gothic" w:cs="Arial"/>
          <w:color w:val="222222"/>
        </w:rPr>
        <w:t xml:space="preserve"> la motricidad fina utilizando algunas técnicas y estrategias que además fortalecerán la creatividad</w:t>
      </w:r>
      <w:r w:rsidR="009C0C44" w:rsidRPr="00042D2B">
        <w:rPr>
          <w:rFonts w:ascii="Century Gothic" w:hAnsi="Century Gothic" w:cs="Arial"/>
          <w:color w:val="222222"/>
        </w:rPr>
        <w:t xml:space="preserve"> y </w:t>
      </w:r>
      <w:r w:rsidR="004E1E02" w:rsidRPr="00042D2B">
        <w:rPr>
          <w:rFonts w:ascii="Century Gothic" w:hAnsi="Century Gothic" w:cs="Arial"/>
          <w:color w:val="222222"/>
        </w:rPr>
        <w:t xml:space="preserve">la imaginación en los niños, </w:t>
      </w:r>
      <w:r w:rsidR="009C0C44" w:rsidRPr="00042D2B">
        <w:rPr>
          <w:rFonts w:ascii="Century Gothic" w:hAnsi="Century Gothic" w:cs="Arial"/>
          <w:color w:val="222222"/>
        </w:rPr>
        <w:t xml:space="preserve">y </w:t>
      </w:r>
      <w:r w:rsidR="004E1E02" w:rsidRPr="00042D2B">
        <w:rPr>
          <w:rFonts w:ascii="Century Gothic" w:hAnsi="Century Gothic" w:cs="Arial"/>
          <w:color w:val="222222"/>
        </w:rPr>
        <w:t>le ayudarán como preparación a la escritura</w:t>
      </w:r>
      <w:r w:rsidR="009C0C44" w:rsidRPr="00042D2B">
        <w:rPr>
          <w:rFonts w:ascii="Century Gothic" w:hAnsi="Century Gothic" w:cs="Arial"/>
          <w:color w:val="222222"/>
        </w:rPr>
        <w:t>, lo que permite que el taller de Educación Física se vuelva “especializado”.</w:t>
      </w:r>
    </w:p>
    <w:p w:rsidR="009C0C44" w:rsidRPr="00042D2B" w:rsidRDefault="00E83B7A" w:rsidP="00DF2F6E">
      <w:pPr>
        <w:pStyle w:val="NormalWeb"/>
        <w:spacing w:after="100" w:afterAutospacing="1"/>
        <w:jc w:val="both"/>
        <w:rPr>
          <w:rFonts w:ascii="Century Gothic" w:hAnsi="Century Gothic"/>
        </w:rPr>
      </w:pPr>
      <w:r w:rsidRPr="00042D2B">
        <w:rPr>
          <w:rFonts w:ascii="Century Gothic" w:hAnsi="Century Gothic"/>
        </w:rPr>
        <w:t xml:space="preserve">Teniendo en cuenta el valor que tiene un adecuado desarrollo motriz fino en los niños, surge el interés de intervenir y formular un esquema de trabajo pedagógico y didáctico que pueda fortalecer el desarrollo </w:t>
      </w:r>
      <w:r w:rsidR="00C36804" w:rsidRPr="00042D2B">
        <w:rPr>
          <w:rFonts w:ascii="Century Gothic" w:hAnsi="Century Gothic"/>
        </w:rPr>
        <w:t xml:space="preserve">en ésta área específica: </w:t>
      </w:r>
      <w:r w:rsidRPr="00042D2B">
        <w:rPr>
          <w:rFonts w:ascii="Century Gothic" w:hAnsi="Century Gothic"/>
        </w:rPr>
        <w:t>la motricidad fina</w:t>
      </w:r>
      <w:r w:rsidR="00C36804" w:rsidRPr="00042D2B">
        <w:rPr>
          <w:rFonts w:ascii="Century Gothic" w:hAnsi="Century Gothic"/>
        </w:rPr>
        <w:t>,</w:t>
      </w:r>
      <w:r w:rsidRPr="00042D2B">
        <w:rPr>
          <w:rFonts w:ascii="Century Gothic" w:hAnsi="Century Gothic"/>
        </w:rPr>
        <w:t xml:space="preserve"> </w:t>
      </w:r>
      <w:r w:rsidR="00C36804" w:rsidRPr="00042D2B">
        <w:rPr>
          <w:rFonts w:ascii="Century Gothic" w:hAnsi="Century Gothic"/>
        </w:rPr>
        <w:t>que</w:t>
      </w:r>
      <w:r w:rsidR="009C0C44" w:rsidRPr="00042D2B">
        <w:rPr>
          <w:rFonts w:ascii="Century Gothic" w:hAnsi="Century Gothic"/>
        </w:rPr>
        <w:t xml:space="preserve"> tiene gran importancia en la primera etapa de la vida del niño por tanto es necesaria su inclusión dentro de la etapa de preescolar y ya que el trabajo psicomotriz representa una de las formas más idóneas y enriquecedoras con las que se cuentan, para que los niños y niñas aprendan y se desarrollen adecuadamente sin olvidar ninguna de las áreas que conforman su globalidad.</w:t>
      </w:r>
    </w:p>
    <w:p w:rsidR="00BE68A5" w:rsidRPr="00042D2B" w:rsidRDefault="00BE68A5" w:rsidP="00DF2F6E">
      <w:pPr>
        <w:pStyle w:val="NormalWeb"/>
        <w:spacing w:after="100" w:afterAutospacing="1"/>
        <w:jc w:val="both"/>
        <w:rPr>
          <w:rFonts w:ascii="Century Gothic" w:hAnsi="Century Gothic"/>
        </w:rPr>
      </w:pPr>
      <w:r w:rsidRPr="00042D2B">
        <w:rPr>
          <w:rFonts w:ascii="Century Gothic" w:hAnsi="Century Gothic"/>
        </w:rPr>
        <w:t>El estudio de la motricidad fina ha sido abordado por diversos autores</w:t>
      </w:r>
      <w:r w:rsidR="00546B4A" w:rsidRPr="00042D2B">
        <w:rPr>
          <w:rFonts w:ascii="Century Gothic" w:hAnsi="Century Gothic"/>
        </w:rPr>
        <w:t xml:space="preserve"> y </w:t>
      </w:r>
      <w:r w:rsidRPr="00042D2B">
        <w:rPr>
          <w:rFonts w:ascii="Century Gothic" w:hAnsi="Century Gothic"/>
        </w:rPr>
        <w:t>estudiada de diferentes maneras y diferentes puntos de vista:</w:t>
      </w:r>
    </w:p>
    <w:p w:rsidR="00BE68A5" w:rsidRPr="00042D2B" w:rsidRDefault="00BE68A5" w:rsidP="00DF2F6E">
      <w:pPr>
        <w:pStyle w:val="NormalWeb"/>
        <w:spacing w:after="100" w:afterAutospacing="1"/>
        <w:jc w:val="both"/>
        <w:rPr>
          <w:rFonts w:ascii="Century Gothic" w:hAnsi="Century Gothic"/>
        </w:rPr>
      </w:pPr>
      <w:r w:rsidRPr="00042D2B">
        <w:rPr>
          <w:rFonts w:ascii="Century Gothic" w:hAnsi="Century Gothic"/>
        </w:rPr>
        <w:t>Le Boulch (1997) nos habla de “motricidad precisa” que se manifiesta principalmente en la mano y en los dedos, estando ligada estrechamente a la cogitividad.</w:t>
      </w:r>
    </w:p>
    <w:p w:rsidR="00BE68A5" w:rsidRPr="00042D2B" w:rsidRDefault="00BE68A5" w:rsidP="00DF2F6E">
      <w:pPr>
        <w:pStyle w:val="NormalWeb"/>
        <w:spacing w:after="100" w:afterAutospacing="1"/>
        <w:jc w:val="both"/>
        <w:rPr>
          <w:rFonts w:ascii="Century Gothic" w:hAnsi="Century Gothic"/>
        </w:rPr>
      </w:pPr>
      <w:r w:rsidRPr="00042D2B">
        <w:rPr>
          <w:rFonts w:ascii="Century Gothic" w:hAnsi="Century Gothic"/>
        </w:rPr>
        <w:t xml:space="preserve">Lora Risco (1991) nos habla de coordinación sensoriomotriz, incluyendo en ella lo que denomina como coordinación visomotriz, destacando que la madurez del sistema motor ocular proporciona a la mirada un papel primordial </w:t>
      </w:r>
      <w:r w:rsidR="00F41761" w:rsidRPr="00042D2B">
        <w:rPr>
          <w:rFonts w:ascii="Century Gothic" w:hAnsi="Century Gothic"/>
        </w:rPr>
        <w:t>en la actividad aprehensora del niño.</w:t>
      </w:r>
    </w:p>
    <w:p w:rsidR="00F41761" w:rsidRPr="00042D2B" w:rsidRDefault="00F41761" w:rsidP="00DF2F6E">
      <w:pPr>
        <w:pStyle w:val="NormalWeb"/>
        <w:spacing w:after="100" w:afterAutospacing="1"/>
        <w:jc w:val="both"/>
        <w:rPr>
          <w:rFonts w:ascii="Century Gothic" w:hAnsi="Century Gothic"/>
        </w:rPr>
      </w:pPr>
      <w:r w:rsidRPr="00042D2B">
        <w:rPr>
          <w:rFonts w:ascii="Century Gothic" w:hAnsi="Century Gothic"/>
        </w:rPr>
        <w:t xml:space="preserve">Defontaine afirma que la condición del hombre y su condición en la naturaleza se deben a la percepción del mundo canalizada por nuestros </w:t>
      </w:r>
      <w:r w:rsidRPr="00042D2B">
        <w:rPr>
          <w:rFonts w:ascii="Century Gothic" w:hAnsi="Century Gothic"/>
        </w:rPr>
        <w:lastRenderedPageBreak/>
        <w:t xml:space="preserve">sentidos, que se condensan en la abstracción del lenguaje y la acción sobre el mundo por los gestos de la mano. </w:t>
      </w:r>
    </w:p>
    <w:p w:rsidR="00C33C48" w:rsidRPr="00042D2B" w:rsidRDefault="00F41761" w:rsidP="00D65787">
      <w:pPr>
        <w:pStyle w:val="NormalWeb"/>
        <w:spacing w:after="100" w:afterAutospacing="1"/>
        <w:jc w:val="both"/>
        <w:rPr>
          <w:rFonts w:ascii="Century Gothic" w:hAnsi="Century Gothic"/>
        </w:rPr>
      </w:pPr>
      <w:r w:rsidRPr="00042D2B">
        <w:rPr>
          <w:rFonts w:ascii="Century Gothic" w:hAnsi="Century Gothic"/>
        </w:rPr>
        <w:t>Bruner (1970) habla del término “inteligencia manual” cuando habla de la motricidad fina como elemento que diferencia al ser humano de otras especies</w:t>
      </w:r>
    </w:p>
    <w:p w:rsidR="00D65787" w:rsidRPr="00042D2B" w:rsidRDefault="00D65787" w:rsidP="00D65787">
      <w:pPr>
        <w:pStyle w:val="NormalWeb"/>
        <w:spacing w:after="100" w:afterAutospacing="1"/>
        <w:jc w:val="both"/>
        <w:rPr>
          <w:rFonts w:ascii="Century Gothic" w:hAnsi="Century Gothic"/>
        </w:rPr>
      </w:pPr>
    </w:p>
    <w:p w:rsidR="009341F8" w:rsidRPr="00042D2B" w:rsidRDefault="009341F8" w:rsidP="00A47D28">
      <w:pPr>
        <w:pStyle w:val="Default"/>
        <w:spacing w:before="240" w:after="100" w:afterAutospacing="1"/>
        <w:jc w:val="both"/>
        <w:rPr>
          <w:rFonts w:ascii="Century Gothic" w:hAnsi="Century Gothic" w:cstheme="minorBidi"/>
          <w:b/>
          <w:color w:val="auto"/>
        </w:rPr>
      </w:pPr>
    </w:p>
    <w:p w:rsidR="004B048C" w:rsidRPr="00042D2B" w:rsidRDefault="004B048C" w:rsidP="00A47D28">
      <w:pPr>
        <w:pStyle w:val="Default"/>
        <w:spacing w:before="240" w:after="100" w:afterAutospacing="1"/>
        <w:jc w:val="both"/>
        <w:rPr>
          <w:rFonts w:ascii="Century Gothic" w:hAnsi="Century Gothic" w:cstheme="minorBidi"/>
          <w:b/>
          <w:color w:val="auto"/>
        </w:rPr>
      </w:pPr>
    </w:p>
    <w:p w:rsidR="009A788E" w:rsidRPr="00042D2B" w:rsidRDefault="009A788E" w:rsidP="0054217E">
      <w:pPr>
        <w:pStyle w:val="Default"/>
        <w:spacing w:before="240" w:after="100" w:afterAutospacing="1"/>
        <w:jc w:val="center"/>
        <w:rPr>
          <w:rFonts w:ascii="Century Gothic" w:hAnsi="Century Gothic" w:cstheme="minorBidi"/>
          <w:b/>
          <w:color w:val="auto"/>
        </w:rPr>
      </w:pPr>
    </w:p>
    <w:p w:rsidR="009A788E" w:rsidRPr="00042D2B" w:rsidRDefault="009A788E" w:rsidP="0054217E">
      <w:pPr>
        <w:pStyle w:val="Default"/>
        <w:spacing w:before="240" w:after="100" w:afterAutospacing="1"/>
        <w:jc w:val="center"/>
        <w:rPr>
          <w:rFonts w:ascii="Century Gothic" w:hAnsi="Century Gothic" w:cstheme="minorBidi"/>
          <w:b/>
          <w:color w:val="auto"/>
        </w:rPr>
      </w:pPr>
    </w:p>
    <w:p w:rsidR="009A788E" w:rsidRPr="00042D2B" w:rsidRDefault="009A788E" w:rsidP="0054217E">
      <w:pPr>
        <w:pStyle w:val="Default"/>
        <w:spacing w:before="240" w:after="100" w:afterAutospacing="1"/>
        <w:jc w:val="center"/>
        <w:rPr>
          <w:rFonts w:ascii="Century Gothic" w:hAnsi="Century Gothic" w:cstheme="minorBidi"/>
          <w:b/>
          <w:color w:val="auto"/>
        </w:rPr>
      </w:pPr>
    </w:p>
    <w:p w:rsidR="009A788E" w:rsidRDefault="009A788E"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C16D8D" w:rsidRDefault="00C16D8D" w:rsidP="00846A93">
      <w:pPr>
        <w:pStyle w:val="Default"/>
        <w:spacing w:before="240" w:after="100" w:afterAutospacing="1"/>
        <w:rPr>
          <w:rFonts w:ascii="Century Gothic" w:hAnsi="Century Gothic" w:cstheme="minorBidi"/>
          <w:b/>
          <w:color w:val="auto"/>
        </w:rPr>
      </w:pPr>
    </w:p>
    <w:p w:rsidR="00C16D8D" w:rsidRDefault="00C16D8D" w:rsidP="0054217E">
      <w:pPr>
        <w:pStyle w:val="Default"/>
        <w:spacing w:before="240" w:after="100" w:afterAutospacing="1"/>
        <w:jc w:val="center"/>
        <w:rPr>
          <w:rFonts w:ascii="Century Gothic" w:hAnsi="Century Gothic" w:cstheme="minorBidi"/>
          <w:b/>
          <w:color w:val="auto"/>
        </w:rPr>
      </w:pPr>
    </w:p>
    <w:p w:rsidR="00846A93" w:rsidRDefault="00846A93" w:rsidP="0054217E">
      <w:pPr>
        <w:pStyle w:val="Default"/>
        <w:spacing w:before="240" w:after="100" w:afterAutospacing="1"/>
        <w:jc w:val="center"/>
        <w:rPr>
          <w:rFonts w:ascii="Century Gothic" w:hAnsi="Century Gothic" w:cstheme="minorBidi"/>
          <w:b/>
          <w:color w:val="auto"/>
        </w:rPr>
      </w:pPr>
    </w:p>
    <w:p w:rsidR="00846A93" w:rsidRDefault="00846A93" w:rsidP="0054217E">
      <w:pPr>
        <w:pStyle w:val="Default"/>
        <w:spacing w:before="240" w:after="100" w:afterAutospacing="1"/>
        <w:jc w:val="center"/>
        <w:rPr>
          <w:rFonts w:ascii="Century Gothic" w:hAnsi="Century Gothic" w:cstheme="minorBidi"/>
          <w:b/>
          <w:color w:val="auto"/>
        </w:rPr>
      </w:pPr>
    </w:p>
    <w:p w:rsidR="00C16D8D" w:rsidRPr="00042D2B" w:rsidRDefault="00C16D8D" w:rsidP="0054217E">
      <w:pPr>
        <w:pStyle w:val="Default"/>
        <w:spacing w:before="240" w:after="100" w:afterAutospacing="1"/>
        <w:jc w:val="center"/>
        <w:rPr>
          <w:rFonts w:ascii="Century Gothic" w:hAnsi="Century Gothic" w:cstheme="minorBidi"/>
          <w:b/>
          <w:color w:val="auto"/>
        </w:rPr>
      </w:pPr>
    </w:p>
    <w:p w:rsidR="0054217E" w:rsidRPr="00042D2B" w:rsidRDefault="0054217E" w:rsidP="0054217E">
      <w:pPr>
        <w:pStyle w:val="Default"/>
        <w:spacing w:before="240" w:after="100" w:afterAutospacing="1"/>
        <w:jc w:val="center"/>
        <w:rPr>
          <w:rFonts w:ascii="Century Gothic" w:hAnsi="Century Gothic" w:cstheme="minorBidi"/>
          <w:b/>
          <w:color w:val="auto"/>
        </w:rPr>
      </w:pPr>
      <w:r w:rsidRPr="00042D2B">
        <w:rPr>
          <w:rFonts w:ascii="Century Gothic" w:hAnsi="Century Gothic" w:cstheme="minorBidi"/>
          <w:b/>
          <w:color w:val="auto"/>
        </w:rPr>
        <w:lastRenderedPageBreak/>
        <w:t>INTRODUCCION</w:t>
      </w:r>
    </w:p>
    <w:p w:rsidR="0054217E" w:rsidRPr="00042D2B" w:rsidRDefault="0054217E" w:rsidP="0054217E">
      <w:pPr>
        <w:pStyle w:val="Default"/>
        <w:spacing w:before="240" w:after="100" w:afterAutospacing="1"/>
        <w:jc w:val="center"/>
        <w:rPr>
          <w:rFonts w:ascii="Century Gothic" w:hAnsi="Century Gothic" w:cstheme="minorBidi"/>
          <w:b/>
          <w:color w:val="auto"/>
        </w:rPr>
      </w:pP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eastAsia="Times New Roman" w:hAnsi="Century Gothic" w:cs="Arial"/>
          <w:color w:val="auto"/>
          <w:lang w:val="es-ES" w:eastAsia="es-MX"/>
        </w:rPr>
        <w:t xml:space="preserve">EL proyecto nace para el contexto escolar en el cual se desarrollará y que además resuelve una </w:t>
      </w:r>
      <w:r w:rsidRPr="00042D2B">
        <w:rPr>
          <w:rFonts w:ascii="Century Gothic" w:eastAsia="Times New Roman" w:hAnsi="Century Gothic" w:cs="Arial"/>
          <w:b/>
          <w:bCs/>
          <w:color w:val="auto"/>
          <w:lang w:val="es-ES" w:eastAsia="es-MX"/>
        </w:rPr>
        <w:t>necesidad</w:t>
      </w:r>
      <w:r w:rsidRPr="00042D2B">
        <w:rPr>
          <w:rFonts w:ascii="Century Gothic" w:eastAsia="Times New Roman" w:hAnsi="Century Gothic" w:cs="Arial"/>
          <w:color w:val="auto"/>
          <w:lang w:val="es-ES" w:eastAsia="es-MX"/>
        </w:rPr>
        <w:t xml:space="preserve"> concreta e identificada: brindar un espacio para el desarrollo de motricidad fina, ofrece la disponibilidad de acceder a él de manera gratuita, en un espacio conocido y confiable tanto para el alumno, el maestro y para los padres de familia.</w:t>
      </w:r>
    </w:p>
    <w:p w:rsidR="0054217E" w:rsidRPr="00042D2B" w:rsidRDefault="0054217E" w:rsidP="0054217E">
      <w:pPr>
        <w:spacing w:before="100" w:beforeAutospacing="1" w:after="100" w:afterAutospacing="1" w:line="240" w:lineRule="auto"/>
        <w:jc w:val="both"/>
        <w:rPr>
          <w:rFonts w:ascii="Century Gothic" w:eastAsia="Times New Roman" w:hAnsi="Century Gothic" w:cs="Arial"/>
          <w:sz w:val="24"/>
          <w:szCs w:val="24"/>
          <w:lang w:val="es-ES" w:eastAsia="es-MX"/>
        </w:rPr>
      </w:pPr>
      <w:r w:rsidRPr="00042D2B">
        <w:rPr>
          <w:rFonts w:ascii="Century Gothic" w:eastAsia="Times New Roman" w:hAnsi="Century Gothic" w:cs="Arial"/>
          <w:sz w:val="24"/>
          <w:szCs w:val="24"/>
          <w:lang w:val="es-ES" w:eastAsia="es-MX"/>
        </w:rPr>
        <w:t xml:space="preserve">Es posible conformar el grupo identificando con ayuda de las educadoras, realizando trabajo de </w:t>
      </w:r>
      <w:r w:rsidR="00B36DDD" w:rsidRPr="00042D2B">
        <w:rPr>
          <w:rFonts w:ascii="Century Gothic" w:eastAsia="Times New Roman" w:hAnsi="Century Gothic" w:cs="Arial"/>
          <w:sz w:val="24"/>
          <w:szCs w:val="24"/>
          <w:lang w:val="es-ES" w:eastAsia="es-MX"/>
        </w:rPr>
        <w:t>observación y</w:t>
      </w:r>
      <w:r w:rsidRPr="00042D2B">
        <w:rPr>
          <w:rFonts w:ascii="Century Gothic" w:eastAsia="Times New Roman" w:hAnsi="Century Gothic" w:cs="Arial"/>
          <w:sz w:val="24"/>
          <w:szCs w:val="24"/>
          <w:lang w:val="es-ES" w:eastAsia="es-MX"/>
        </w:rPr>
        <w:t xml:space="preserve"> entrevistas con padres de familia a quienes es posible involucrar en dicho proyecto siempre y cuando el padre de familia esté interesado y comprometido. </w:t>
      </w:r>
    </w:p>
    <w:p w:rsidR="0054217E" w:rsidRPr="00042D2B" w:rsidRDefault="0054217E" w:rsidP="0054217E">
      <w:pPr>
        <w:spacing w:before="100" w:beforeAutospacing="1" w:after="100" w:afterAutospacing="1" w:line="240" w:lineRule="auto"/>
        <w:jc w:val="both"/>
        <w:rPr>
          <w:rFonts w:ascii="Century Gothic" w:eastAsia="Times New Roman" w:hAnsi="Century Gothic" w:cs="Arial"/>
          <w:sz w:val="24"/>
          <w:szCs w:val="24"/>
          <w:lang w:val="es-ES" w:eastAsia="es-MX"/>
        </w:rPr>
      </w:pPr>
      <w:r w:rsidRPr="00042D2B">
        <w:rPr>
          <w:rFonts w:ascii="Century Gothic" w:eastAsia="Times New Roman" w:hAnsi="Century Gothic" w:cs="Arial"/>
          <w:sz w:val="24"/>
          <w:szCs w:val="24"/>
          <w:lang w:val="es-ES" w:eastAsia="es-MX"/>
        </w:rPr>
        <w:t xml:space="preserve">Será necesario dar a conocer el </w:t>
      </w:r>
      <w:r w:rsidR="00B36DDD" w:rsidRPr="00042D2B">
        <w:rPr>
          <w:rFonts w:ascii="Century Gothic" w:eastAsia="Times New Roman" w:hAnsi="Century Gothic" w:cs="Arial"/>
          <w:sz w:val="24"/>
          <w:szCs w:val="24"/>
          <w:lang w:val="es-ES" w:eastAsia="es-MX"/>
        </w:rPr>
        <w:t>proyecto</w:t>
      </w:r>
      <w:r w:rsidRPr="00042D2B">
        <w:rPr>
          <w:rFonts w:ascii="Century Gothic" w:eastAsia="Times New Roman" w:hAnsi="Century Gothic" w:cs="Arial"/>
          <w:sz w:val="24"/>
          <w:szCs w:val="24"/>
          <w:lang w:val="es-ES" w:eastAsia="es-MX"/>
        </w:rPr>
        <w:t xml:space="preserve"> a maestros, padres de familia y niños motivando al logro de los objetivos.</w:t>
      </w:r>
    </w:p>
    <w:p w:rsidR="0054217E" w:rsidRPr="00042D2B" w:rsidRDefault="0054217E" w:rsidP="0054217E">
      <w:pPr>
        <w:spacing w:before="100" w:beforeAutospacing="1" w:after="100" w:afterAutospacing="1" w:line="240" w:lineRule="auto"/>
        <w:jc w:val="both"/>
        <w:rPr>
          <w:rFonts w:ascii="Century Gothic" w:eastAsia="Times New Roman" w:hAnsi="Century Gothic" w:cs="Arial"/>
          <w:sz w:val="24"/>
          <w:szCs w:val="24"/>
          <w:lang w:val="es-ES" w:eastAsia="es-MX"/>
        </w:rPr>
      </w:pPr>
      <w:r w:rsidRPr="00042D2B">
        <w:rPr>
          <w:rFonts w:ascii="Century Gothic" w:eastAsia="Times New Roman" w:hAnsi="Century Gothic" w:cs="Arial"/>
          <w:sz w:val="24"/>
          <w:szCs w:val="24"/>
          <w:lang w:val="es-ES" w:eastAsia="es-MX"/>
        </w:rPr>
        <w:t xml:space="preserve">Se cuenta con el apoyo e interés de </w:t>
      </w:r>
      <w:r w:rsidR="00B36DDD" w:rsidRPr="00042D2B">
        <w:rPr>
          <w:rFonts w:ascii="Century Gothic" w:eastAsia="Times New Roman" w:hAnsi="Century Gothic" w:cs="Arial"/>
          <w:sz w:val="24"/>
          <w:szCs w:val="24"/>
          <w:lang w:val="es-ES" w:eastAsia="es-MX"/>
        </w:rPr>
        <w:t>D</w:t>
      </w:r>
      <w:r w:rsidRPr="00042D2B">
        <w:rPr>
          <w:rFonts w:ascii="Century Gothic" w:eastAsia="Times New Roman" w:hAnsi="Century Gothic" w:cs="Arial"/>
          <w:sz w:val="24"/>
          <w:szCs w:val="24"/>
          <w:lang w:val="es-ES" w:eastAsia="es-MX"/>
        </w:rPr>
        <w:t>irección, tanto para poner en marcha el proyecto como para resolver las situaciones que surjan en el proceso.</w:t>
      </w:r>
    </w:p>
    <w:p w:rsidR="0054217E" w:rsidRPr="00042D2B" w:rsidRDefault="0054217E" w:rsidP="0054217E">
      <w:pPr>
        <w:spacing w:before="100" w:beforeAutospacing="1" w:after="100" w:afterAutospacing="1" w:line="240" w:lineRule="auto"/>
        <w:jc w:val="both"/>
        <w:rPr>
          <w:rFonts w:ascii="Century Gothic" w:eastAsia="Times New Roman" w:hAnsi="Century Gothic" w:cs="Arial"/>
          <w:sz w:val="24"/>
          <w:szCs w:val="24"/>
          <w:lang w:val="es-ES" w:eastAsia="es-MX"/>
        </w:rPr>
      </w:pPr>
      <w:r w:rsidRPr="00042D2B">
        <w:rPr>
          <w:rFonts w:ascii="Century Gothic" w:eastAsia="Times New Roman" w:hAnsi="Century Gothic" w:cs="Arial"/>
          <w:sz w:val="24"/>
          <w:szCs w:val="24"/>
          <w:lang w:val="es-ES" w:eastAsia="es-MX"/>
        </w:rPr>
        <w:t xml:space="preserve">Gracias a ciclos escolares anteriores se cuenta ya con </w:t>
      </w:r>
      <w:r w:rsidRPr="00042D2B">
        <w:rPr>
          <w:rFonts w:ascii="Century Gothic" w:eastAsia="Times New Roman" w:hAnsi="Century Gothic" w:cs="Arial"/>
          <w:bCs/>
          <w:sz w:val="24"/>
          <w:szCs w:val="24"/>
          <w:lang w:val="es-ES" w:eastAsia="es-MX"/>
        </w:rPr>
        <w:t>experiencia</w:t>
      </w:r>
      <w:r w:rsidRPr="00042D2B">
        <w:rPr>
          <w:rFonts w:ascii="Century Gothic" w:eastAsia="Times New Roman" w:hAnsi="Century Gothic" w:cs="Arial"/>
          <w:sz w:val="24"/>
          <w:szCs w:val="24"/>
          <w:lang w:val="es-ES" w:eastAsia="es-MX"/>
        </w:rPr>
        <w:t xml:space="preserve"> en el impulso de proyectos de TEFE e incluso ha sido posible ir transformando y enriqueciendo el proyecto de manera que se vea f</w:t>
      </w:r>
      <w:r w:rsidR="00B36DDD" w:rsidRPr="00042D2B">
        <w:rPr>
          <w:rFonts w:ascii="Century Gothic" w:eastAsia="Times New Roman" w:hAnsi="Century Gothic" w:cs="Arial"/>
          <w:sz w:val="24"/>
          <w:szCs w:val="24"/>
          <w:lang w:val="es-ES" w:eastAsia="es-MX"/>
        </w:rPr>
        <w:t>ortalecido</w:t>
      </w:r>
      <w:r w:rsidRPr="00042D2B">
        <w:rPr>
          <w:rFonts w:ascii="Century Gothic" w:eastAsia="Times New Roman" w:hAnsi="Century Gothic" w:cs="Arial"/>
          <w:sz w:val="24"/>
          <w:szCs w:val="24"/>
          <w:lang w:val="es-ES" w:eastAsia="es-MX"/>
        </w:rPr>
        <w:t xml:space="preserve"> en la práctica cotidiana y real. </w:t>
      </w:r>
    </w:p>
    <w:p w:rsidR="0054217E" w:rsidRPr="00042D2B" w:rsidRDefault="0054217E" w:rsidP="0054217E">
      <w:pPr>
        <w:spacing w:before="100" w:beforeAutospacing="1" w:after="100" w:afterAutospacing="1" w:line="240" w:lineRule="auto"/>
        <w:jc w:val="both"/>
        <w:rPr>
          <w:rFonts w:ascii="Century Gothic" w:eastAsia="Times New Roman" w:hAnsi="Century Gothic" w:cs="Arial"/>
          <w:sz w:val="24"/>
          <w:szCs w:val="24"/>
          <w:lang w:val="es-ES" w:eastAsia="es-MX"/>
        </w:rPr>
      </w:pPr>
      <w:r w:rsidRPr="00042D2B">
        <w:rPr>
          <w:rFonts w:ascii="Century Gothic" w:eastAsia="Times New Roman" w:hAnsi="Century Gothic" w:cs="Arial"/>
          <w:sz w:val="24"/>
          <w:szCs w:val="24"/>
          <w:lang w:val="es-ES" w:eastAsia="es-MX"/>
        </w:rPr>
        <w:t xml:space="preserve">Se han elaborado una serie de instrumentos para evaluar avances, conductas, actividades, métodos, estrategias, recursos, etc. que </w:t>
      </w:r>
      <w:r w:rsidR="00B36DDD" w:rsidRPr="00042D2B">
        <w:rPr>
          <w:rFonts w:ascii="Century Gothic" w:eastAsia="Times New Roman" w:hAnsi="Century Gothic" w:cs="Arial"/>
          <w:sz w:val="24"/>
          <w:szCs w:val="24"/>
          <w:lang w:val="es-ES" w:eastAsia="es-MX"/>
        </w:rPr>
        <w:t xml:space="preserve">además </w:t>
      </w:r>
      <w:r w:rsidRPr="00042D2B">
        <w:rPr>
          <w:rFonts w:ascii="Century Gothic" w:eastAsia="Times New Roman" w:hAnsi="Century Gothic" w:cs="Arial"/>
          <w:sz w:val="24"/>
          <w:szCs w:val="24"/>
          <w:lang w:val="es-ES" w:eastAsia="es-MX"/>
        </w:rPr>
        <w:t>sirven como evidencia de la viabilidad del proyecto</w:t>
      </w:r>
      <w:r w:rsidR="00B36DDD" w:rsidRPr="00042D2B">
        <w:rPr>
          <w:rFonts w:ascii="Century Gothic" w:eastAsia="Times New Roman" w:hAnsi="Century Gothic" w:cs="Arial"/>
          <w:sz w:val="24"/>
          <w:szCs w:val="24"/>
          <w:lang w:val="es-ES" w:eastAsia="es-MX"/>
        </w:rPr>
        <w:t xml:space="preserve"> que se llevará durante todo el ciclo escolar.</w:t>
      </w:r>
    </w:p>
    <w:p w:rsidR="0054217E" w:rsidRPr="00042D2B" w:rsidRDefault="0054217E" w:rsidP="0054217E">
      <w:pPr>
        <w:pStyle w:val="Default"/>
        <w:spacing w:before="240" w:after="100" w:afterAutospacing="1"/>
        <w:jc w:val="both"/>
        <w:rPr>
          <w:rFonts w:ascii="Century Gothic" w:hAnsi="Century Gothic" w:cstheme="minorBidi"/>
          <w:color w:val="auto"/>
        </w:rPr>
      </w:pPr>
    </w:p>
    <w:p w:rsidR="0054217E" w:rsidRPr="00042D2B" w:rsidRDefault="0054217E" w:rsidP="00A47D28">
      <w:pPr>
        <w:pStyle w:val="Default"/>
        <w:spacing w:before="240" w:after="100" w:afterAutospacing="1"/>
        <w:jc w:val="both"/>
        <w:rPr>
          <w:rFonts w:ascii="Century Gothic" w:hAnsi="Century Gothic" w:cstheme="minorBidi"/>
          <w:b/>
          <w:color w:val="auto"/>
        </w:rPr>
      </w:pPr>
    </w:p>
    <w:p w:rsidR="009A788E" w:rsidRPr="00042D2B" w:rsidRDefault="009A788E" w:rsidP="00A47D28">
      <w:pPr>
        <w:pStyle w:val="Default"/>
        <w:spacing w:before="240" w:after="100" w:afterAutospacing="1"/>
        <w:jc w:val="both"/>
        <w:rPr>
          <w:rFonts w:ascii="Century Gothic" w:hAnsi="Century Gothic" w:cstheme="minorBidi"/>
          <w:b/>
          <w:color w:val="auto"/>
        </w:rPr>
      </w:pPr>
    </w:p>
    <w:p w:rsidR="009A788E" w:rsidRPr="00042D2B" w:rsidRDefault="009A788E" w:rsidP="00A47D28">
      <w:pPr>
        <w:pStyle w:val="Default"/>
        <w:spacing w:before="240" w:after="100" w:afterAutospacing="1"/>
        <w:jc w:val="both"/>
        <w:rPr>
          <w:rFonts w:ascii="Century Gothic" w:hAnsi="Century Gothic" w:cstheme="minorBidi"/>
          <w:b/>
          <w:color w:val="auto"/>
        </w:rPr>
      </w:pPr>
    </w:p>
    <w:p w:rsidR="009A788E" w:rsidRPr="00042D2B" w:rsidRDefault="009A788E" w:rsidP="00A47D28">
      <w:pPr>
        <w:pStyle w:val="Default"/>
        <w:spacing w:before="240" w:after="100" w:afterAutospacing="1"/>
        <w:jc w:val="both"/>
        <w:rPr>
          <w:rFonts w:ascii="Century Gothic" w:hAnsi="Century Gothic" w:cstheme="minorBidi"/>
          <w:b/>
          <w:color w:val="auto"/>
        </w:rPr>
      </w:pPr>
    </w:p>
    <w:p w:rsidR="009A788E" w:rsidRDefault="009A788E" w:rsidP="00A47D28">
      <w:pPr>
        <w:pStyle w:val="Default"/>
        <w:spacing w:before="240" w:after="100" w:afterAutospacing="1"/>
        <w:jc w:val="both"/>
        <w:rPr>
          <w:rFonts w:ascii="Century Gothic" w:hAnsi="Century Gothic" w:cstheme="minorBidi"/>
          <w:b/>
          <w:color w:val="auto"/>
        </w:rPr>
      </w:pPr>
    </w:p>
    <w:p w:rsidR="00846A93" w:rsidRDefault="00846A93" w:rsidP="00A47D28">
      <w:pPr>
        <w:pStyle w:val="Default"/>
        <w:spacing w:before="240" w:after="100" w:afterAutospacing="1"/>
        <w:jc w:val="both"/>
        <w:rPr>
          <w:rFonts w:ascii="Century Gothic" w:hAnsi="Century Gothic" w:cstheme="minorBidi"/>
          <w:b/>
          <w:color w:val="auto"/>
        </w:rPr>
      </w:pPr>
    </w:p>
    <w:p w:rsidR="00846A93" w:rsidRPr="00042D2B" w:rsidRDefault="00846A93" w:rsidP="00A47D28">
      <w:pPr>
        <w:pStyle w:val="Default"/>
        <w:spacing w:before="240" w:after="100" w:afterAutospacing="1"/>
        <w:jc w:val="both"/>
        <w:rPr>
          <w:rFonts w:ascii="Century Gothic" w:hAnsi="Century Gothic" w:cstheme="minorBidi"/>
          <w:b/>
          <w:color w:val="auto"/>
        </w:rPr>
      </w:pPr>
    </w:p>
    <w:p w:rsidR="009A788E" w:rsidRPr="00042D2B" w:rsidRDefault="009A788E" w:rsidP="00846A93">
      <w:pPr>
        <w:pStyle w:val="Default"/>
        <w:spacing w:before="240" w:after="100" w:afterAutospacing="1"/>
        <w:rPr>
          <w:rFonts w:ascii="Century Gothic" w:hAnsi="Century Gothic" w:cs="Arial"/>
          <w:b/>
          <w:color w:val="222222"/>
        </w:rPr>
      </w:pPr>
    </w:p>
    <w:p w:rsidR="004B048C" w:rsidRPr="00042D2B" w:rsidRDefault="004B048C" w:rsidP="004B048C">
      <w:pPr>
        <w:pStyle w:val="Default"/>
        <w:spacing w:before="240" w:after="100" w:afterAutospacing="1"/>
        <w:jc w:val="center"/>
        <w:rPr>
          <w:rFonts w:ascii="Century Gothic" w:hAnsi="Century Gothic" w:cs="Arial"/>
          <w:b/>
          <w:color w:val="222222"/>
        </w:rPr>
      </w:pPr>
      <w:r w:rsidRPr="00042D2B">
        <w:rPr>
          <w:rFonts w:ascii="Century Gothic" w:hAnsi="Century Gothic" w:cs="Arial"/>
          <w:b/>
          <w:color w:val="222222"/>
        </w:rPr>
        <w:t>JUSTIFICACIÓN</w:t>
      </w:r>
    </w:p>
    <w:p w:rsidR="004B048C" w:rsidRPr="00042D2B" w:rsidRDefault="004B048C" w:rsidP="004B048C">
      <w:pPr>
        <w:pStyle w:val="Default"/>
        <w:spacing w:before="240" w:after="100" w:afterAutospacing="1"/>
        <w:jc w:val="both"/>
        <w:rPr>
          <w:rFonts w:ascii="Century Gothic" w:eastAsia="Times New Roman" w:hAnsi="Century Gothic" w:cs="Times New Roman"/>
          <w:lang w:val="es-ES" w:eastAsia="es-MX"/>
        </w:rPr>
      </w:pPr>
      <w:r w:rsidRPr="00042D2B">
        <w:rPr>
          <w:rFonts w:ascii="Century Gothic" w:hAnsi="Century Gothic" w:cstheme="minorBidi"/>
          <w:color w:val="auto"/>
          <w:lang w:val="es-ES"/>
        </w:rPr>
        <w:t xml:space="preserve">Con base a la experiencia y la práctica de diversas actividades dentro del contexto escolar, en sesiones programadas y otras actividades complementarias nace la oportunidad de observar y evaluar el desarrollo psicomotriz de los niños y atender de manera más especializada aquellos aspectos que sirvan como base para </w:t>
      </w:r>
      <w:r w:rsidRPr="00042D2B">
        <w:rPr>
          <w:rFonts w:ascii="Century Gothic" w:eastAsia="Times New Roman" w:hAnsi="Century Gothic" w:cs="Times New Roman"/>
          <w:lang w:val="es-ES" w:eastAsia="es-MX"/>
        </w:rPr>
        <w:t>favorecer los procesos de aprendizaje no solo de lo que concierne a la educación física sino además el trabajo del aula.</w:t>
      </w:r>
    </w:p>
    <w:p w:rsidR="004B048C" w:rsidRPr="00042D2B" w:rsidRDefault="004B048C" w:rsidP="004B048C">
      <w:pPr>
        <w:spacing w:after="100" w:afterAutospacing="1" w:line="240" w:lineRule="auto"/>
        <w:jc w:val="both"/>
        <w:rPr>
          <w:rFonts w:ascii="Century Gothic" w:eastAsia="Times New Roman" w:hAnsi="Century Gothic" w:cs="Times New Roman"/>
          <w:color w:val="222222"/>
          <w:sz w:val="24"/>
          <w:szCs w:val="24"/>
          <w:lang w:eastAsia="es-MX"/>
        </w:rPr>
      </w:pPr>
      <w:r w:rsidRPr="00042D2B">
        <w:rPr>
          <w:rFonts w:ascii="Century Gothic" w:hAnsi="Century Gothic"/>
          <w:sz w:val="24"/>
          <w:szCs w:val="24"/>
        </w:rPr>
        <w:t xml:space="preserve">El desarrollo de la motricidad fina requiere especial cuidado, comunicación afectuosa y constante en toda la infancia, puesto que se trata del desarrollo de las manos, los dedos, los ojos, la boca, la lengua, si se propicia un óptimo desarrollo motriz fino en los niños, se contribuirá a formar en ellos una imagen positiva de sí mismo y a fomentar su comportamiento autónomo, lo que le proporciona seguridad cognitiva, afectiva y emocional, desarrollando a su vez, su capacidad de iniciativa y confianza, es así que </w:t>
      </w:r>
      <w:r w:rsidRPr="00042D2B">
        <w:rPr>
          <w:rFonts w:ascii="Century Gothic" w:eastAsia="Times New Roman" w:hAnsi="Century Gothic" w:cs="Times New Roman"/>
          <w:color w:val="222222"/>
          <w:sz w:val="24"/>
          <w:szCs w:val="24"/>
          <w:lang w:eastAsia="es-MX"/>
        </w:rPr>
        <w:t xml:space="preserve">considero importante trabajas de manera específica en la estimulación del área de la </w:t>
      </w:r>
      <w:r w:rsidRPr="00042D2B">
        <w:rPr>
          <w:rFonts w:ascii="Century Gothic" w:eastAsia="Times New Roman" w:hAnsi="Century Gothic" w:cs="Times New Roman"/>
          <w:b/>
          <w:color w:val="222222"/>
          <w:sz w:val="24"/>
          <w:szCs w:val="24"/>
          <w:lang w:eastAsia="es-MX"/>
        </w:rPr>
        <w:t>motricidad fina</w:t>
      </w:r>
      <w:r w:rsidRPr="00042D2B">
        <w:rPr>
          <w:rFonts w:ascii="Century Gothic" w:eastAsia="Times New Roman" w:hAnsi="Century Gothic" w:cs="Times New Roman"/>
          <w:color w:val="222222"/>
          <w:sz w:val="24"/>
          <w:szCs w:val="24"/>
          <w:lang w:eastAsia="es-MX"/>
        </w:rPr>
        <w:t xml:space="preserve"> ya que ello favorecerá  tanto a la población escolar que presenta dificultad en el desarrollo de ésta área como a aquellos niños que muestran interés en potenciar sus capacidades.</w:t>
      </w:r>
    </w:p>
    <w:p w:rsidR="004B048C" w:rsidRPr="00042D2B" w:rsidRDefault="004B048C" w:rsidP="004B048C">
      <w:pPr>
        <w:pStyle w:val="Default"/>
        <w:spacing w:before="240" w:after="100" w:afterAutospacing="1"/>
        <w:jc w:val="both"/>
        <w:rPr>
          <w:rFonts w:ascii="Century Gothic" w:hAnsi="Century Gothic" w:cstheme="minorBidi"/>
          <w:bCs/>
          <w:color w:val="auto"/>
          <w:lang w:val="es-ES"/>
        </w:rPr>
      </w:pPr>
      <w:r w:rsidRPr="00042D2B">
        <w:rPr>
          <w:rFonts w:ascii="Century Gothic" w:hAnsi="Century Gothic" w:cstheme="minorBidi"/>
          <w:bCs/>
          <w:color w:val="auto"/>
          <w:lang w:val="es-ES"/>
        </w:rPr>
        <w:t xml:space="preserve">Es frecuente encontrar en los niños dificultades en la realización de tareas que requieren movimientos de precisión de los grupos musculares más pequeños como dificultad para abotonar, desabotonar, atar, recortar, tomar un lápiz de forma correcta, respetar los espacios pequeños en el cuaderno, etc. Incluir un espacio específico para reforzar o estimular dichos movimientos brinda al niño la oportunidad de completar su desarrollo motor. </w:t>
      </w:r>
    </w:p>
    <w:p w:rsidR="004B048C" w:rsidRPr="00042D2B" w:rsidRDefault="004B048C" w:rsidP="004B048C">
      <w:pPr>
        <w:pStyle w:val="Default"/>
        <w:spacing w:before="240" w:after="100" w:afterAutospacing="1"/>
        <w:jc w:val="both"/>
        <w:rPr>
          <w:rFonts w:ascii="Century Gothic" w:hAnsi="Century Gothic" w:cstheme="minorBidi"/>
          <w:color w:val="auto"/>
        </w:rPr>
      </w:pPr>
    </w:p>
    <w:p w:rsidR="009A788E" w:rsidRPr="00042D2B" w:rsidRDefault="009A788E" w:rsidP="004B048C">
      <w:pPr>
        <w:pStyle w:val="Default"/>
        <w:spacing w:before="240" w:after="100" w:afterAutospacing="1"/>
        <w:jc w:val="both"/>
        <w:rPr>
          <w:rFonts w:ascii="Century Gothic" w:hAnsi="Century Gothic" w:cstheme="minorBidi"/>
          <w:color w:val="auto"/>
        </w:rPr>
      </w:pPr>
    </w:p>
    <w:p w:rsidR="009A788E" w:rsidRPr="00042D2B" w:rsidRDefault="009A788E" w:rsidP="004B048C">
      <w:pPr>
        <w:pStyle w:val="Default"/>
        <w:spacing w:before="240" w:after="100" w:afterAutospacing="1"/>
        <w:jc w:val="both"/>
        <w:rPr>
          <w:rFonts w:ascii="Century Gothic" w:hAnsi="Century Gothic" w:cstheme="minorBidi"/>
          <w:color w:val="auto"/>
        </w:rPr>
      </w:pPr>
    </w:p>
    <w:p w:rsidR="009A788E" w:rsidRDefault="009A788E" w:rsidP="004B048C">
      <w:pPr>
        <w:pStyle w:val="Default"/>
        <w:spacing w:before="240" w:after="100" w:afterAutospacing="1"/>
        <w:jc w:val="both"/>
        <w:rPr>
          <w:rFonts w:ascii="Century Gothic" w:hAnsi="Century Gothic" w:cstheme="minorBidi"/>
          <w:color w:val="auto"/>
        </w:rPr>
      </w:pPr>
    </w:p>
    <w:p w:rsidR="00846A93" w:rsidRDefault="00846A93" w:rsidP="004B048C">
      <w:pPr>
        <w:pStyle w:val="Default"/>
        <w:spacing w:before="240" w:after="100" w:afterAutospacing="1"/>
        <w:jc w:val="both"/>
        <w:rPr>
          <w:rFonts w:ascii="Century Gothic" w:hAnsi="Century Gothic" w:cstheme="minorBidi"/>
          <w:color w:val="auto"/>
        </w:rPr>
      </w:pPr>
    </w:p>
    <w:p w:rsidR="00846A93" w:rsidRDefault="00846A93" w:rsidP="004B048C">
      <w:pPr>
        <w:pStyle w:val="Default"/>
        <w:spacing w:before="240" w:after="100" w:afterAutospacing="1"/>
        <w:jc w:val="both"/>
        <w:rPr>
          <w:rFonts w:ascii="Century Gothic" w:hAnsi="Century Gothic" w:cstheme="minorBidi"/>
          <w:color w:val="auto"/>
        </w:rPr>
      </w:pPr>
    </w:p>
    <w:p w:rsidR="00846A93" w:rsidRPr="00042D2B" w:rsidRDefault="00846A93" w:rsidP="004B048C">
      <w:pPr>
        <w:pStyle w:val="Default"/>
        <w:spacing w:before="240" w:after="100" w:afterAutospacing="1"/>
        <w:jc w:val="both"/>
        <w:rPr>
          <w:rFonts w:ascii="Century Gothic" w:hAnsi="Century Gothic" w:cstheme="minorBidi"/>
          <w:color w:val="auto"/>
        </w:rPr>
      </w:pPr>
    </w:p>
    <w:p w:rsidR="009A788E" w:rsidRPr="00042D2B" w:rsidRDefault="009A788E" w:rsidP="004B048C">
      <w:pPr>
        <w:pStyle w:val="Default"/>
        <w:spacing w:before="240" w:after="100" w:afterAutospacing="1"/>
        <w:jc w:val="both"/>
        <w:rPr>
          <w:rFonts w:ascii="Century Gothic" w:hAnsi="Century Gothic" w:cstheme="minorBidi"/>
          <w:color w:val="auto"/>
        </w:rPr>
      </w:pPr>
    </w:p>
    <w:p w:rsidR="0054217E" w:rsidRPr="00042D2B" w:rsidRDefault="0054217E" w:rsidP="0054217E">
      <w:pPr>
        <w:pStyle w:val="Default"/>
        <w:spacing w:before="240" w:after="100" w:afterAutospacing="1"/>
        <w:jc w:val="center"/>
        <w:rPr>
          <w:rFonts w:ascii="Century Gothic" w:hAnsi="Century Gothic" w:cstheme="minorBidi"/>
          <w:b/>
          <w:color w:val="auto"/>
          <w:lang w:val="es-ES"/>
        </w:rPr>
      </w:pPr>
      <w:r w:rsidRPr="00042D2B">
        <w:rPr>
          <w:rFonts w:ascii="Century Gothic" w:hAnsi="Century Gothic" w:cstheme="minorBidi"/>
          <w:b/>
          <w:color w:val="auto"/>
          <w:lang w:val="es-ES"/>
        </w:rPr>
        <w:lastRenderedPageBreak/>
        <w:t>MARCO CONTEXTUAL</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CARACTERÍSTICAS DEL CENTRO ESCOLAR</w:t>
      </w:r>
    </w:p>
    <w:p w:rsidR="0054217E" w:rsidRPr="00042D2B" w:rsidRDefault="0054217E" w:rsidP="0054217E">
      <w:pPr>
        <w:pStyle w:val="Default"/>
        <w:spacing w:before="240" w:after="100" w:afterAutospacing="1"/>
        <w:jc w:val="both"/>
        <w:rPr>
          <w:rFonts w:ascii="Century Gothic" w:hAnsi="Century Gothic" w:cstheme="minorBidi"/>
          <w:color w:val="auto"/>
          <w:lang w:val="es-ES"/>
        </w:rPr>
      </w:pPr>
      <w:r w:rsidRPr="00042D2B">
        <w:rPr>
          <w:rFonts w:ascii="Century Gothic" w:hAnsi="Century Gothic" w:cstheme="minorBidi"/>
          <w:color w:val="auto"/>
          <w:lang w:val="es-ES"/>
        </w:rPr>
        <w:t>Actualmente este centro escolar, se ubica en la calle Reforma Agraria #17 Col. Emiliano Zapata en la ciudad de Uruapan Mich., la población de los alrededores habita de manera general en un ambiente de inseguridad, es frecuente encontrar estilos de vida muy contrastantes, ya que está rodeado de casas-habitación con niveles socioeconómico muy variados y contrastantes.</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El jardín de niños ocupa un espacio adecuado en extensión, un patio cívico amplio, en estado deteriorado, cubierto la mayor parte por una estructura de techado, una pequeña cancha de futbol y un área de juegos, aulas de concreto, 5 funcionando para grupo y 1 como aula de expresión, cocina y espacio de desayunador, bodega de intendencia, bodega para Educación física, baños para niños y niñ</w:t>
      </w:r>
      <w:r w:rsidR="00F95383">
        <w:rPr>
          <w:rFonts w:ascii="Century Gothic" w:hAnsi="Century Gothic" w:cstheme="minorBidi"/>
          <w:color w:val="auto"/>
        </w:rPr>
        <w:t>as</w:t>
      </w:r>
      <w:r w:rsidRPr="00042D2B">
        <w:rPr>
          <w:rFonts w:ascii="Century Gothic" w:hAnsi="Century Gothic" w:cstheme="minorBidi"/>
          <w:color w:val="auto"/>
        </w:rPr>
        <w:t>, aunque de manera general el deterioro de la infraestructura es visible por la falta de mantenimiento</w:t>
      </w:r>
      <w:r w:rsidR="00F95383">
        <w:rPr>
          <w:rFonts w:ascii="Century Gothic" w:hAnsi="Century Gothic" w:cstheme="minorBidi"/>
          <w:color w:val="auto"/>
        </w:rPr>
        <w:t>, un aspecto importante es que desde finales del ciclo pasado la escuela</w:t>
      </w:r>
      <w:r w:rsidR="00916C34">
        <w:rPr>
          <w:rFonts w:ascii="Century Gothic" w:hAnsi="Century Gothic" w:cstheme="minorBidi"/>
          <w:color w:val="auto"/>
        </w:rPr>
        <w:t xml:space="preserve"> (y por tanto la seguridad de niños y personal)</w:t>
      </w:r>
      <w:r w:rsidR="00F95383">
        <w:rPr>
          <w:rFonts w:ascii="Century Gothic" w:hAnsi="Century Gothic" w:cstheme="minorBidi"/>
          <w:color w:val="auto"/>
        </w:rPr>
        <w:t xml:space="preserve"> se encuentra muy expuesta </w:t>
      </w:r>
      <w:r w:rsidR="00916C34">
        <w:rPr>
          <w:rFonts w:ascii="Century Gothic" w:hAnsi="Century Gothic" w:cstheme="minorBidi"/>
          <w:color w:val="auto"/>
        </w:rPr>
        <w:t xml:space="preserve">debido a la suspensión de un proyecto de construcción que implicó </w:t>
      </w:r>
      <w:r w:rsidR="00F95383">
        <w:rPr>
          <w:rFonts w:ascii="Century Gothic" w:hAnsi="Century Gothic" w:cstheme="minorBidi"/>
          <w:color w:val="auto"/>
        </w:rPr>
        <w:t>el derribo de un importante tramo de barda perimetral</w:t>
      </w:r>
      <w:r w:rsidR="00916C34">
        <w:rPr>
          <w:rFonts w:ascii="Century Gothic" w:hAnsi="Century Gothic" w:cstheme="minorBidi"/>
          <w:color w:val="auto"/>
        </w:rPr>
        <w:t xml:space="preserve">, proyecto que no ha sido concretado. </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El jardín de niños cuenta con material para la clase de educación física y equipo de sonido.</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Recursos humanos: El centro escolar solo cuenta con turno matutino, </w:t>
      </w:r>
      <w:proofErr w:type="gramStart"/>
      <w:r w:rsidRPr="00042D2B">
        <w:rPr>
          <w:rFonts w:ascii="Century Gothic" w:hAnsi="Century Gothic" w:cstheme="minorBidi"/>
          <w:color w:val="auto"/>
        </w:rPr>
        <w:t>Directora</w:t>
      </w:r>
      <w:proofErr w:type="gramEnd"/>
      <w:r w:rsidRPr="00042D2B">
        <w:rPr>
          <w:rFonts w:ascii="Century Gothic" w:hAnsi="Century Gothic" w:cstheme="minorBidi"/>
          <w:color w:val="auto"/>
        </w:rPr>
        <w:t>, 5 Educadoras encargadas de grupo, 1 Educadora de apoyo a dirección, 91 alumnos, 1 intendente y 1 maestra de Educación Física.</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La comunidad escolar tiene la siguiente organización:                                      </w:t>
      </w:r>
    </w:p>
    <w:p w:rsidR="0054217E" w:rsidRPr="00042D2B" w:rsidRDefault="0054217E" w:rsidP="0054217E">
      <w:pPr>
        <w:pStyle w:val="Default"/>
        <w:numPr>
          <w:ilvl w:val="0"/>
          <w:numId w:val="25"/>
        </w:numPr>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2 </w:t>
      </w:r>
      <w:proofErr w:type="gramStart"/>
      <w:r w:rsidRPr="00042D2B">
        <w:rPr>
          <w:rFonts w:ascii="Century Gothic" w:hAnsi="Century Gothic" w:cstheme="minorBidi"/>
          <w:color w:val="auto"/>
        </w:rPr>
        <w:t>Grupos</w:t>
      </w:r>
      <w:proofErr w:type="gramEnd"/>
      <w:r w:rsidRPr="00042D2B">
        <w:rPr>
          <w:rFonts w:ascii="Century Gothic" w:hAnsi="Century Gothic" w:cstheme="minorBidi"/>
          <w:color w:val="auto"/>
        </w:rPr>
        <w:t xml:space="preserve"> de 3° (A y B), 2 Grupos de 2° (A y B), 1 Grupo de 1°</w:t>
      </w:r>
    </w:p>
    <w:p w:rsidR="0054217E" w:rsidRPr="00042D2B" w:rsidRDefault="0054217E" w:rsidP="0054217E">
      <w:pPr>
        <w:pStyle w:val="Default"/>
        <w:spacing w:before="240" w:after="100" w:afterAutospacing="1"/>
        <w:jc w:val="both"/>
        <w:rPr>
          <w:rFonts w:ascii="Century Gothic" w:hAnsi="Century Gothic" w:cstheme="minorBidi"/>
          <w:color w:val="auto"/>
          <w:lang w:val="es-ES"/>
        </w:rPr>
      </w:pPr>
      <w:r w:rsidRPr="00042D2B">
        <w:rPr>
          <w:rFonts w:ascii="Century Gothic" w:hAnsi="Century Gothic" w:cstheme="minorBidi"/>
          <w:color w:val="auto"/>
          <w:lang w:val="es-ES"/>
        </w:rPr>
        <w:t>AMBIENTE EN EL QUE OPERAN LOS PROYECTOS</w:t>
      </w:r>
    </w:p>
    <w:p w:rsidR="0054217E" w:rsidRPr="00042D2B" w:rsidRDefault="0054217E" w:rsidP="0054217E">
      <w:pPr>
        <w:pStyle w:val="Default"/>
        <w:spacing w:before="240" w:after="100" w:afterAutospacing="1"/>
        <w:jc w:val="both"/>
        <w:rPr>
          <w:rFonts w:ascii="Century Gothic" w:hAnsi="Century Gothic" w:cstheme="minorBidi"/>
          <w:color w:val="auto"/>
          <w:lang w:val="es-ES"/>
        </w:rPr>
      </w:pPr>
      <w:r w:rsidRPr="00042D2B">
        <w:rPr>
          <w:rFonts w:ascii="Century Gothic" w:hAnsi="Century Gothic" w:cstheme="minorBidi"/>
          <w:color w:val="auto"/>
          <w:lang w:val="es-ES"/>
        </w:rPr>
        <w:t xml:space="preserve">En el centro escolar existe un ambiente </w:t>
      </w:r>
      <w:r w:rsidR="00C16D8D">
        <w:rPr>
          <w:rFonts w:ascii="Century Gothic" w:hAnsi="Century Gothic" w:cstheme="minorBidi"/>
          <w:color w:val="auto"/>
          <w:lang w:val="es-ES"/>
        </w:rPr>
        <w:t xml:space="preserve">de buena </w:t>
      </w:r>
      <w:r w:rsidRPr="00042D2B">
        <w:rPr>
          <w:rFonts w:ascii="Century Gothic" w:hAnsi="Century Gothic" w:cstheme="minorBidi"/>
          <w:color w:val="auto"/>
          <w:lang w:val="es-ES"/>
        </w:rPr>
        <w:t>integración entre docentes</w:t>
      </w:r>
      <w:r w:rsidR="00A71AE6">
        <w:rPr>
          <w:rFonts w:ascii="Century Gothic" w:hAnsi="Century Gothic" w:cstheme="minorBidi"/>
          <w:color w:val="auto"/>
          <w:lang w:val="es-ES"/>
        </w:rPr>
        <w:t xml:space="preserve"> y </w:t>
      </w:r>
      <w:r w:rsidR="00C16D8D">
        <w:rPr>
          <w:rFonts w:ascii="Century Gothic" w:hAnsi="Century Gothic" w:cstheme="minorBidi"/>
          <w:color w:val="auto"/>
          <w:lang w:val="es-ES"/>
        </w:rPr>
        <w:t>disposición para el trabajo colectivo sin em</w:t>
      </w:r>
      <w:r w:rsidR="00A71AE6">
        <w:rPr>
          <w:rFonts w:ascii="Century Gothic" w:hAnsi="Century Gothic" w:cstheme="minorBidi"/>
          <w:color w:val="auto"/>
          <w:lang w:val="es-ES"/>
        </w:rPr>
        <w:t xml:space="preserve">bargo no cuenta con suficientes </w:t>
      </w:r>
      <w:r w:rsidRPr="00042D2B">
        <w:rPr>
          <w:rFonts w:ascii="Century Gothic" w:hAnsi="Century Gothic" w:cstheme="minorBidi"/>
          <w:color w:val="auto"/>
          <w:lang w:val="es-ES"/>
        </w:rPr>
        <w:t xml:space="preserve"> recursos materiales y financieros, otro de los inconvenientes que representa un reto es el hecho de que en su mayoría las madres de familia no muestran la flexibilidad para dar un poco más de su tiempo al término de la jornada escolar, una de las ventajas será la permanencia del docente responsable del taller durante días consecutivos en la semana lo que permitirá continuidad en el trabajo y una mejor organización . Se cuenta con poco apoyo de padres de familia. Un</w:t>
      </w:r>
      <w:r w:rsidR="00A71AE6">
        <w:rPr>
          <w:rFonts w:ascii="Century Gothic" w:hAnsi="Century Gothic" w:cstheme="minorBidi"/>
          <w:color w:val="auto"/>
          <w:lang w:val="es-ES"/>
        </w:rPr>
        <w:t xml:space="preserve"> aspecto positivo</w:t>
      </w:r>
      <w:r w:rsidRPr="00042D2B">
        <w:rPr>
          <w:rFonts w:ascii="Century Gothic" w:hAnsi="Century Gothic" w:cstheme="minorBidi"/>
          <w:color w:val="auto"/>
          <w:lang w:val="es-ES"/>
        </w:rPr>
        <w:t xml:space="preserve"> será el contar con un área específica para trabajar el </w:t>
      </w:r>
      <w:r w:rsidR="00A71AE6">
        <w:rPr>
          <w:rFonts w:ascii="Century Gothic" w:hAnsi="Century Gothic" w:cstheme="minorBidi"/>
          <w:color w:val="auto"/>
          <w:lang w:val="es-ES"/>
        </w:rPr>
        <w:t>TEFE</w:t>
      </w:r>
      <w:r w:rsidRPr="00042D2B">
        <w:rPr>
          <w:rFonts w:ascii="Century Gothic" w:hAnsi="Century Gothic" w:cstheme="minorBidi"/>
          <w:color w:val="auto"/>
          <w:lang w:val="es-ES"/>
        </w:rPr>
        <w:t xml:space="preserve">, gracias a que la escuela cuenta con un aula de expresión, lo anterior considerando el trabajo en los espacios físicos de la escuela. </w:t>
      </w:r>
    </w:p>
    <w:p w:rsidR="001E6DB8" w:rsidRDefault="001E6DB8" w:rsidP="0054217E">
      <w:pPr>
        <w:pStyle w:val="Default"/>
        <w:spacing w:before="240" w:after="100" w:afterAutospacing="1"/>
        <w:jc w:val="both"/>
        <w:rPr>
          <w:rFonts w:ascii="Century Gothic" w:hAnsi="Century Gothic" w:cstheme="minorBidi"/>
          <w:color w:val="auto"/>
        </w:rPr>
      </w:pPr>
    </w:p>
    <w:p w:rsidR="001E6DB8" w:rsidRDefault="001E6DB8" w:rsidP="0054217E">
      <w:pPr>
        <w:pStyle w:val="Default"/>
        <w:spacing w:before="240" w:after="100" w:afterAutospacing="1"/>
        <w:jc w:val="both"/>
        <w:rPr>
          <w:rFonts w:ascii="Century Gothic" w:hAnsi="Century Gothic" w:cstheme="minorBidi"/>
          <w:color w:val="auto"/>
        </w:rPr>
      </w:pP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POBLACIÓN ESCOLAR CON LA QUE SE TRABAJARÁ </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El taller se llevará a cabo con niños de </w:t>
      </w:r>
      <w:r w:rsidR="001E6DB8">
        <w:rPr>
          <w:rFonts w:ascii="Century Gothic" w:hAnsi="Century Gothic" w:cstheme="minorBidi"/>
          <w:color w:val="auto"/>
        </w:rPr>
        <w:t>3°</w:t>
      </w:r>
      <w:r w:rsidRPr="00042D2B">
        <w:rPr>
          <w:rFonts w:ascii="Century Gothic" w:hAnsi="Century Gothic" w:cstheme="minorBidi"/>
          <w:color w:val="auto"/>
        </w:rPr>
        <w:t xml:space="preserve">, con base a los resultados que arrojen los instrumentos de evaluación del perfil psicomotor, la prueba TEPSI y las observaciones particulares que aportaron los profesores de grupo y padres de familia, es así que se conformará un grupo no mayor a </w:t>
      </w:r>
      <w:r w:rsidR="001E6DB8">
        <w:rPr>
          <w:rFonts w:ascii="Century Gothic" w:hAnsi="Century Gothic" w:cstheme="minorBidi"/>
          <w:color w:val="auto"/>
        </w:rPr>
        <w:t>8</w:t>
      </w:r>
      <w:r w:rsidRPr="00042D2B">
        <w:rPr>
          <w:rFonts w:ascii="Century Gothic" w:hAnsi="Century Gothic" w:cstheme="minorBidi"/>
          <w:color w:val="auto"/>
        </w:rPr>
        <w:t xml:space="preserve"> niños para un mejor control de los aprendizajes, evaluaciones y materiales didácticos.</w:t>
      </w:r>
    </w:p>
    <w:p w:rsidR="0054217E" w:rsidRPr="00042D2B" w:rsidRDefault="0054217E" w:rsidP="0054217E">
      <w:pPr>
        <w:pStyle w:val="NormalWeb"/>
        <w:tabs>
          <w:tab w:val="left" w:pos="2469"/>
        </w:tabs>
        <w:spacing w:after="100" w:afterAutospacing="1"/>
        <w:jc w:val="both"/>
        <w:rPr>
          <w:rFonts w:ascii="Century Gothic" w:hAnsi="Century Gothic" w:cs="Arial"/>
          <w:lang w:val="es-ES"/>
        </w:rPr>
      </w:pPr>
    </w:p>
    <w:p w:rsidR="0054217E" w:rsidRPr="00042D2B" w:rsidRDefault="0054217E" w:rsidP="0054217E">
      <w:pPr>
        <w:pStyle w:val="Default"/>
        <w:spacing w:before="240" w:after="100" w:afterAutospacing="1"/>
        <w:jc w:val="center"/>
        <w:rPr>
          <w:rFonts w:ascii="Century Gothic" w:hAnsi="Century Gothic" w:cstheme="minorBidi"/>
          <w:b/>
          <w:color w:val="auto"/>
        </w:rPr>
      </w:pPr>
      <w:r w:rsidRPr="00042D2B">
        <w:rPr>
          <w:rFonts w:ascii="Century Gothic" w:hAnsi="Century Gothic" w:cstheme="minorBidi"/>
          <w:b/>
          <w:color w:val="auto"/>
        </w:rPr>
        <w:t>DIAGNÓSTICO</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El grupo de TEFE lo integrarán los niños que, a partir de un proceso de evaluación y observación, resulten ser candidatos por presentar datos que señalen interés, gusto, curiosidad por descubrir y aprender, aquellos que a partir del proceso de evaluación del perfil psicomotor resulten por debajo de los niveles considerados suficientes en el aspecto </w:t>
      </w:r>
      <w:r w:rsidRPr="00042D2B">
        <w:rPr>
          <w:rFonts w:ascii="Century Gothic" w:hAnsi="Century Gothic" w:cstheme="minorBidi"/>
          <w:b/>
          <w:color w:val="auto"/>
        </w:rPr>
        <w:t>motricidad fina</w:t>
      </w:r>
      <w:r w:rsidRPr="00042D2B">
        <w:rPr>
          <w:rFonts w:ascii="Century Gothic" w:hAnsi="Century Gothic" w:cstheme="minorBidi"/>
          <w:color w:val="auto"/>
        </w:rPr>
        <w:t xml:space="preserve"> según su edad y etapa de desarrollo o a quienes simplemente requieren un refuerzo en ésta área sin que su grado de maduración sea considerado necesariamente bajo.</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Se requerirá el apoyo de la maestra encargada del grupo con la finalidad de que ella también aporte su perspectiva acerca de los niños que detecta candidatos para integrarse al grupo TEFE.</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La participación de los padres de familia será determinante en la conformación del grupo y el desarrollo del taller debido a las circunstancias actuales en que se imparten los contenidos y la dinámica de aprender desde casa, la educación a distancia y otras formas de comunicación e interacción entre profesor-alumno. </w:t>
      </w:r>
    </w:p>
    <w:p w:rsidR="0054217E" w:rsidRPr="00042D2B" w:rsidRDefault="0054217E" w:rsidP="0054217E">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Se tomarán en cuenta para dicho diagnóstico todos los niños entre 4 y 5 años de edad (2° y 3° de preescolar) y se registrarán observaciones o datos que se consideren importantes en la detección de los alumnos.</w:t>
      </w:r>
    </w:p>
    <w:p w:rsidR="0054217E" w:rsidRPr="00042D2B" w:rsidRDefault="0054217E" w:rsidP="0054217E">
      <w:pPr>
        <w:pStyle w:val="Default"/>
        <w:spacing w:before="240" w:after="240"/>
        <w:contextualSpacing/>
        <w:jc w:val="both"/>
        <w:rPr>
          <w:rFonts w:ascii="Century Gothic" w:hAnsi="Century Gothic" w:cstheme="minorBidi"/>
          <w:color w:val="auto"/>
        </w:rPr>
      </w:pPr>
      <w:r w:rsidRPr="00042D2B">
        <w:rPr>
          <w:rFonts w:ascii="Century Gothic" w:hAnsi="Century Gothic" w:cstheme="minorBidi"/>
          <w:color w:val="auto"/>
        </w:rPr>
        <w:t xml:space="preserve">Se aplicará el instrumento </w:t>
      </w:r>
      <w:r w:rsidRPr="00042D2B">
        <w:rPr>
          <w:rFonts w:ascii="Century Gothic" w:hAnsi="Century Gothic" w:cstheme="minorBidi"/>
          <w:b/>
          <w:bCs/>
          <w:color w:val="auto"/>
        </w:rPr>
        <w:t>“Prueba de Johane Durivage para evaluar el perfil psicomotor del preescolar”</w:t>
      </w:r>
      <w:r w:rsidRPr="00042D2B">
        <w:rPr>
          <w:rFonts w:ascii="Century Gothic" w:hAnsi="Century Gothic" w:cstheme="minorBidi"/>
          <w:color w:val="auto"/>
        </w:rPr>
        <w:t xml:space="preserve"> </w:t>
      </w:r>
      <w:r w:rsidR="001E6DB8">
        <w:rPr>
          <w:rFonts w:ascii="Century Gothic" w:hAnsi="Century Gothic" w:cstheme="minorBidi"/>
          <w:color w:val="auto"/>
        </w:rPr>
        <w:t xml:space="preserve">a todos los niños de 3°, </w:t>
      </w:r>
      <w:r w:rsidRPr="00042D2B">
        <w:rPr>
          <w:rFonts w:ascii="Century Gothic" w:hAnsi="Century Gothic" w:cstheme="minorBidi"/>
          <w:color w:val="auto"/>
        </w:rPr>
        <w:t>que evalúa las siguientes áreas:</w:t>
      </w:r>
    </w:p>
    <w:p w:rsidR="0054217E" w:rsidRPr="00042D2B" w:rsidRDefault="0054217E" w:rsidP="0054217E">
      <w:pPr>
        <w:pStyle w:val="Default"/>
        <w:spacing w:before="240" w:after="240"/>
        <w:contextualSpacing/>
        <w:jc w:val="both"/>
        <w:rPr>
          <w:rFonts w:ascii="Century Gothic" w:hAnsi="Century Gothic" w:cstheme="minorBidi"/>
          <w:color w:val="auto"/>
        </w:rPr>
      </w:pPr>
    </w:p>
    <w:p w:rsidR="0054217E" w:rsidRPr="00042D2B" w:rsidRDefault="0054217E" w:rsidP="0054217E">
      <w:pPr>
        <w:pStyle w:val="Default"/>
        <w:numPr>
          <w:ilvl w:val="0"/>
          <w:numId w:val="19"/>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Percepción sensorio motriz</w:t>
      </w:r>
    </w:p>
    <w:p w:rsidR="0054217E" w:rsidRPr="00042D2B" w:rsidRDefault="0054217E" w:rsidP="0054217E">
      <w:pPr>
        <w:pStyle w:val="Default"/>
        <w:numPr>
          <w:ilvl w:val="0"/>
          <w:numId w:val="19"/>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Motricidad</w:t>
      </w:r>
    </w:p>
    <w:p w:rsidR="0054217E" w:rsidRPr="00042D2B" w:rsidRDefault="0054217E" w:rsidP="0054217E">
      <w:pPr>
        <w:pStyle w:val="Default"/>
        <w:numPr>
          <w:ilvl w:val="0"/>
          <w:numId w:val="19"/>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Esquema Corporal</w:t>
      </w:r>
    </w:p>
    <w:p w:rsidR="0054217E" w:rsidRPr="00042D2B" w:rsidRDefault="0054217E" w:rsidP="0054217E">
      <w:pPr>
        <w:pStyle w:val="Default"/>
        <w:numPr>
          <w:ilvl w:val="0"/>
          <w:numId w:val="19"/>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Lateralidad</w:t>
      </w:r>
    </w:p>
    <w:p w:rsidR="0054217E" w:rsidRPr="00042D2B" w:rsidRDefault="0054217E" w:rsidP="0054217E">
      <w:pPr>
        <w:pStyle w:val="Default"/>
        <w:numPr>
          <w:ilvl w:val="0"/>
          <w:numId w:val="19"/>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lastRenderedPageBreak/>
        <w:t>Espacio</w:t>
      </w:r>
    </w:p>
    <w:p w:rsidR="0054217E" w:rsidRDefault="0054217E" w:rsidP="0054217E">
      <w:pPr>
        <w:pStyle w:val="Default"/>
        <w:numPr>
          <w:ilvl w:val="0"/>
          <w:numId w:val="19"/>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Tiempo y Ritmo</w:t>
      </w:r>
    </w:p>
    <w:p w:rsidR="001E6DB8" w:rsidRPr="00042D2B" w:rsidRDefault="001E6DB8" w:rsidP="001E6DB8">
      <w:pPr>
        <w:pStyle w:val="Default"/>
        <w:spacing w:before="240" w:after="240"/>
        <w:ind w:left="720"/>
        <w:contextualSpacing/>
        <w:jc w:val="both"/>
        <w:rPr>
          <w:rFonts w:ascii="Century Gothic" w:hAnsi="Century Gothic" w:cstheme="minorBidi"/>
          <w:color w:val="auto"/>
        </w:rPr>
      </w:pPr>
    </w:p>
    <w:p w:rsidR="0054217E" w:rsidRPr="00042D2B" w:rsidRDefault="0054217E" w:rsidP="0054217E">
      <w:pPr>
        <w:pStyle w:val="Default"/>
        <w:spacing w:before="240" w:after="240"/>
        <w:ind w:left="720"/>
        <w:contextualSpacing/>
        <w:jc w:val="both"/>
        <w:rPr>
          <w:rFonts w:ascii="Century Gothic" w:hAnsi="Century Gothic" w:cstheme="minorBidi"/>
          <w:color w:val="auto"/>
        </w:rPr>
      </w:pPr>
    </w:p>
    <w:p w:rsidR="0054217E" w:rsidRPr="00042D2B" w:rsidRDefault="001E6DB8" w:rsidP="0054217E">
      <w:pPr>
        <w:pStyle w:val="Default"/>
        <w:spacing w:before="240" w:after="240"/>
        <w:contextualSpacing/>
        <w:jc w:val="both"/>
        <w:rPr>
          <w:rFonts w:ascii="Century Gothic" w:hAnsi="Century Gothic" w:cstheme="minorBidi"/>
          <w:color w:val="auto"/>
        </w:rPr>
      </w:pPr>
      <w:r>
        <w:rPr>
          <w:rFonts w:ascii="Century Gothic" w:hAnsi="Century Gothic" w:cstheme="minorBidi"/>
          <w:color w:val="auto"/>
        </w:rPr>
        <w:t xml:space="preserve">Lo anterior, </w:t>
      </w:r>
      <w:r w:rsidR="0054217E" w:rsidRPr="00042D2B">
        <w:rPr>
          <w:rFonts w:ascii="Century Gothic" w:hAnsi="Century Gothic" w:cstheme="minorBidi"/>
          <w:color w:val="auto"/>
        </w:rPr>
        <w:t xml:space="preserve">con la intención de detectar a aquellos niños o niñas que muestren:   </w:t>
      </w:r>
      <w:r w:rsidR="0054217E" w:rsidRPr="00B6373A">
        <w:rPr>
          <w:rFonts w:ascii="Century Gothic" w:hAnsi="Century Gothic" w:cstheme="minorBidi"/>
          <w:i/>
          <w:iCs/>
          <w:color w:val="auto"/>
        </w:rPr>
        <w:t>Dificultades o un nivel bajo en el desarrollo motriz.</w:t>
      </w:r>
    </w:p>
    <w:p w:rsidR="0054217E" w:rsidRPr="00042D2B" w:rsidRDefault="0054217E" w:rsidP="0054217E">
      <w:pPr>
        <w:pStyle w:val="Default"/>
        <w:spacing w:before="240" w:after="240"/>
        <w:contextualSpacing/>
        <w:jc w:val="both"/>
        <w:rPr>
          <w:rFonts w:ascii="Century Gothic" w:hAnsi="Century Gothic" w:cstheme="minorBidi"/>
          <w:color w:val="auto"/>
        </w:rPr>
      </w:pPr>
    </w:p>
    <w:p w:rsidR="0054217E" w:rsidRPr="00042D2B" w:rsidRDefault="0054217E" w:rsidP="0054217E">
      <w:pPr>
        <w:pStyle w:val="Default"/>
        <w:numPr>
          <w:ilvl w:val="0"/>
          <w:numId w:val="21"/>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Se tomarán en cuenta las observaciones de la maestra de grupo y de los padres de familia como parte del diagnóstico inicial</w:t>
      </w:r>
      <w:r w:rsidR="00B6373A">
        <w:rPr>
          <w:rFonts w:ascii="Century Gothic" w:hAnsi="Century Gothic" w:cstheme="minorBidi"/>
          <w:color w:val="auto"/>
        </w:rPr>
        <w:t>.</w:t>
      </w:r>
    </w:p>
    <w:p w:rsidR="0054217E" w:rsidRPr="00042D2B" w:rsidRDefault="0054217E" w:rsidP="0054217E">
      <w:pPr>
        <w:pStyle w:val="Default"/>
        <w:numPr>
          <w:ilvl w:val="0"/>
          <w:numId w:val="21"/>
        </w:numPr>
        <w:spacing w:before="240" w:after="240"/>
        <w:contextualSpacing/>
        <w:jc w:val="both"/>
        <w:rPr>
          <w:rFonts w:ascii="Century Gothic" w:hAnsi="Century Gothic" w:cstheme="minorBidi"/>
          <w:color w:val="auto"/>
        </w:rPr>
      </w:pPr>
      <w:r w:rsidRPr="00042D2B">
        <w:rPr>
          <w:rFonts w:ascii="Century Gothic" w:hAnsi="Century Gothic" w:cstheme="minorBidi"/>
          <w:color w:val="auto"/>
        </w:rPr>
        <w:t>La respuesta dependerá de cada niño, es por eso que se considerará además el interés del niño ya que eso le permitirá aprender con mayor facilidad y disfrutar de la actividad.</w:t>
      </w:r>
    </w:p>
    <w:p w:rsidR="0054217E" w:rsidRPr="00042D2B" w:rsidRDefault="0054217E" w:rsidP="0054217E">
      <w:pPr>
        <w:pStyle w:val="Default"/>
        <w:spacing w:before="240" w:after="240"/>
        <w:ind w:left="720"/>
        <w:contextualSpacing/>
        <w:jc w:val="both"/>
        <w:rPr>
          <w:rFonts w:ascii="Century Gothic" w:hAnsi="Century Gothic" w:cstheme="minorBidi"/>
          <w:color w:val="auto"/>
        </w:rPr>
      </w:pPr>
    </w:p>
    <w:p w:rsidR="0054217E" w:rsidRDefault="00B6373A" w:rsidP="00B6373A">
      <w:pPr>
        <w:pStyle w:val="Default"/>
        <w:spacing w:before="240" w:after="240"/>
        <w:contextualSpacing/>
        <w:jc w:val="both"/>
        <w:rPr>
          <w:rFonts w:ascii="Century Gothic" w:hAnsi="Century Gothic" w:cstheme="minorBidi"/>
          <w:color w:val="auto"/>
        </w:rPr>
      </w:pPr>
      <w:r>
        <w:rPr>
          <w:rFonts w:ascii="Century Gothic" w:hAnsi="Century Gothic" w:cstheme="minorBidi"/>
          <w:color w:val="auto"/>
        </w:rPr>
        <w:t xml:space="preserve">Una vez detectados los niños con dificultad o mayor necesidad de fortalecimiento en el desarrollo </w:t>
      </w:r>
      <w:r w:rsidR="00DF10C6">
        <w:rPr>
          <w:rFonts w:ascii="Century Gothic" w:hAnsi="Century Gothic" w:cstheme="minorBidi"/>
          <w:color w:val="auto"/>
        </w:rPr>
        <w:t>motriz,</w:t>
      </w:r>
      <w:r>
        <w:rPr>
          <w:rFonts w:ascii="Century Gothic" w:hAnsi="Century Gothic" w:cstheme="minorBidi"/>
          <w:color w:val="auto"/>
        </w:rPr>
        <w:t xml:space="preserve"> como un segundo filtro, s</w:t>
      </w:r>
      <w:r w:rsidR="0054217E" w:rsidRPr="00042D2B">
        <w:rPr>
          <w:rFonts w:ascii="Century Gothic" w:hAnsi="Century Gothic" w:cstheme="minorBidi"/>
          <w:color w:val="auto"/>
        </w:rPr>
        <w:t>e aplicará la “</w:t>
      </w:r>
      <w:r w:rsidR="0054217E" w:rsidRPr="00042D2B">
        <w:rPr>
          <w:rFonts w:ascii="Century Gothic" w:hAnsi="Century Gothic" w:cstheme="minorBidi"/>
          <w:b/>
          <w:bCs/>
          <w:color w:val="auto"/>
        </w:rPr>
        <w:t>prueba de TEPSI” (test de desarrollo psicomotor)</w:t>
      </w:r>
      <w:r w:rsidR="0054217E" w:rsidRPr="00042D2B">
        <w:rPr>
          <w:rFonts w:ascii="Century Gothic" w:hAnsi="Century Gothic" w:cstheme="minorBidi"/>
          <w:color w:val="auto"/>
        </w:rPr>
        <w:t xml:space="preserve"> de Isabel Haessler y Teresa Marchant, 1995,</w:t>
      </w:r>
      <w:r w:rsidR="001E6DB8">
        <w:rPr>
          <w:rFonts w:ascii="Century Gothic" w:hAnsi="Century Gothic" w:cstheme="minorBidi"/>
          <w:color w:val="auto"/>
        </w:rPr>
        <w:t xml:space="preserve"> </w:t>
      </w:r>
      <w:r>
        <w:rPr>
          <w:rFonts w:ascii="Century Gothic" w:hAnsi="Century Gothic" w:cstheme="minorBidi"/>
          <w:color w:val="auto"/>
        </w:rPr>
        <w:t xml:space="preserve">de manera más específica el </w:t>
      </w:r>
      <w:proofErr w:type="spellStart"/>
      <w:r w:rsidRPr="00B6373A">
        <w:rPr>
          <w:rFonts w:ascii="Century Gothic" w:hAnsi="Century Gothic" w:cstheme="minorBidi"/>
          <w:b/>
          <w:bCs/>
          <w:color w:val="auto"/>
        </w:rPr>
        <w:t>subtest</w:t>
      </w:r>
      <w:proofErr w:type="spellEnd"/>
      <w:r w:rsidRPr="00B6373A">
        <w:rPr>
          <w:rFonts w:ascii="Century Gothic" w:hAnsi="Century Gothic" w:cstheme="minorBidi"/>
          <w:b/>
          <w:bCs/>
          <w:color w:val="auto"/>
        </w:rPr>
        <w:t xml:space="preserve"> coordinación</w:t>
      </w:r>
      <w:r>
        <w:rPr>
          <w:rFonts w:ascii="Century Gothic" w:hAnsi="Century Gothic" w:cstheme="minorBidi"/>
          <w:color w:val="auto"/>
        </w:rPr>
        <w:t xml:space="preserve"> </w:t>
      </w:r>
      <w:r w:rsidR="0054217E" w:rsidRPr="00042D2B">
        <w:rPr>
          <w:rFonts w:ascii="Century Gothic" w:hAnsi="Century Gothic" w:cstheme="minorBidi"/>
          <w:color w:val="auto"/>
        </w:rPr>
        <w:t>que nos permite conocer el nivel de rendimiento psicomotor de los niños preescolares</w:t>
      </w:r>
      <w:r>
        <w:rPr>
          <w:rFonts w:ascii="Century Gothic" w:hAnsi="Century Gothic" w:cstheme="minorBidi"/>
          <w:color w:val="auto"/>
        </w:rPr>
        <w:t>.</w:t>
      </w:r>
    </w:p>
    <w:p w:rsidR="00B6373A" w:rsidRPr="00B6373A" w:rsidRDefault="00B6373A" w:rsidP="00B6373A">
      <w:pPr>
        <w:pStyle w:val="Default"/>
        <w:spacing w:before="240" w:after="240"/>
        <w:contextualSpacing/>
        <w:jc w:val="both"/>
        <w:rPr>
          <w:rFonts w:ascii="Century Gothic" w:hAnsi="Century Gothic"/>
        </w:rPr>
      </w:pPr>
    </w:p>
    <w:p w:rsidR="007363C3" w:rsidRDefault="007363C3"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Default="00DF10C6" w:rsidP="00A47D28">
      <w:pPr>
        <w:pStyle w:val="Default"/>
        <w:spacing w:before="240" w:after="100" w:afterAutospacing="1"/>
        <w:jc w:val="both"/>
        <w:rPr>
          <w:rFonts w:ascii="Century Gothic" w:hAnsi="Century Gothic" w:cstheme="minorBidi"/>
          <w:b/>
          <w:color w:val="auto"/>
        </w:rPr>
      </w:pPr>
    </w:p>
    <w:p w:rsidR="00DF10C6" w:rsidRPr="00042D2B" w:rsidRDefault="00DF10C6" w:rsidP="00A47D28">
      <w:pPr>
        <w:pStyle w:val="Default"/>
        <w:spacing w:before="240" w:after="100" w:afterAutospacing="1"/>
        <w:jc w:val="both"/>
        <w:rPr>
          <w:rFonts w:ascii="Century Gothic" w:hAnsi="Century Gothic" w:cstheme="minorBidi"/>
          <w:b/>
          <w:color w:val="auto"/>
        </w:rPr>
      </w:pPr>
    </w:p>
    <w:p w:rsidR="004B048C" w:rsidRPr="00042D2B" w:rsidRDefault="004B048C" w:rsidP="004B048C">
      <w:pPr>
        <w:pStyle w:val="Default"/>
        <w:spacing w:before="240" w:after="100" w:afterAutospacing="1"/>
        <w:jc w:val="center"/>
        <w:rPr>
          <w:rFonts w:ascii="Century Gothic" w:hAnsi="Century Gothic" w:cstheme="minorBidi"/>
          <w:b/>
          <w:color w:val="auto"/>
        </w:rPr>
      </w:pPr>
      <w:r w:rsidRPr="00042D2B">
        <w:rPr>
          <w:rFonts w:ascii="Century Gothic" w:hAnsi="Century Gothic" w:cstheme="minorBidi"/>
          <w:b/>
          <w:color w:val="auto"/>
        </w:rPr>
        <w:t>PROPÓSITO</w:t>
      </w:r>
      <w:r w:rsidR="00B36DDD" w:rsidRPr="00042D2B">
        <w:rPr>
          <w:rFonts w:ascii="Century Gothic" w:hAnsi="Century Gothic" w:cstheme="minorBidi"/>
          <w:b/>
          <w:color w:val="auto"/>
        </w:rPr>
        <w:t xml:space="preserve"> DEL TALLER</w:t>
      </w:r>
    </w:p>
    <w:p w:rsidR="00B36DDD" w:rsidRPr="00042D2B" w:rsidRDefault="00B36DDD" w:rsidP="004B048C">
      <w:pPr>
        <w:pStyle w:val="Default"/>
        <w:spacing w:before="240" w:after="100" w:afterAutospacing="1"/>
        <w:jc w:val="center"/>
        <w:rPr>
          <w:rFonts w:ascii="Century Gothic" w:hAnsi="Century Gothic" w:cstheme="minorBidi"/>
          <w:color w:val="auto"/>
        </w:rPr>
      </w:pPr>
    </w:p>
    <w:p w:rsidR="004B048C" w:rsidRPr="00042D2B" w:rsidRDefault="004B048C" w:rsidP="004B048C">
      <w:pPr>
        <w:pStyle w:val="Default"/>
        <w:spacing w:before="240" w:after="100" w:afterAutospacing="1"/>
        <w:jc w:val="center"/>
        <w:rPr>
          <w:rFonts w:ascii="Century Gothic" w:hAnsi="Century Gothic" w:cstheme="minorBidi"/>
          <w:i/>
          <w:iCs/>
          <w:color w:val="auto"/>
        </w:rPr>
      </w:pPr>
      <w:r w:rsidRPr="00042D2B">
        <w:rPr>
          <w:rFonts w:ascii="Century Gothic" w:hAnsi="Century Gothic" w:cstheme="minorBidi"/>
          <w:i/>
          <w:iCs/>
          <w:color w:val="auto"/>
        </w:rPr>
        <w:t>Fortalecer el desarrollo de la motricidad fina en los niños y con ello completar y potenciar su desarrollo psicomotor.</w:t>
      </w:r>
    </w:p>
    <w:p w:rsidR="004B048C" w:rsidRPr="00042D2B" w:rsidRDefault="004B048C" w:rsidP="004B048C">
      <w:pPr>
        <w:pStyle w:val="Default"/>
        <w:spacing w:before="240" w:after="100" w:afterAutospacing="1"/>
        <w:jc w:val="both"/>
        <w:rPr>
          <w:rFonts w:ascii="Century Gothic" w:hAnsi="Century Gothic" w:cstheme="minorBidi"/>
          <w:color w:val="auto"/>
        </w:rPr>
      </w:pPr>
    </w:p>
    <w:p w:rsidR="004B048C" w:rsidRPr="00042D2B" w:rsidRDefault="004B048C" w:rsidP="004B048C">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PROPÓSITOS ESPECIFICOS </w:t>
      </w:r>
    </w:p>
    <w:p w:rsidR="004B048C" w:rsidRPr="00042D2B" w:rsidRDefault="004B048C" w:rsidP="004B048C">
      <w:pPr>
        <w:pStyle w:val="Prrafodelista"/>
        <w:numPr>
          <w:ilvl w:val="0"/>
          <w:numId w:val="13"/>
        </w:numPr>
        <w:spacing w:after="120" w:line="480" w:lineRule="atLeast"/>
        <w:rPr>
          <w:rFonts w:ascii="Century Gothic" w:eastAsia="Times New Roman" w:hAnsi="Century Gothic" w:cs="Times New Roman"/>
          <w:color w:val="222222"/>
          <w:sz w:val="24"/>
          <w:szCs w:val="24"/>
          <w:lang w:eastAsia="es-MX"/>
        </w:rPr>
      </w:pPr>
      <w:r w:rsidRPr="00042D2B">
        <w:rPr>
          <w:rFonts w:ascii="Century Gothic" w:eastAsia="Times New Roman" w:hAnsi="Century Gothic" w:cs="Times New Roman"/>
          <w:color w:val="222222"/>
          <w:sz w:val="24"/>
          <w:szCs w:val="24"/>
          <w:lang w:eastAsia="es-MX"/>
        </w:rPr>
        <w:t>Desarrollar la autonomía y conciencia de sí mismo</w:t>
      </w:r>
    </w:p>
    <w:p w:rsidR="004B048C" w:rsidRPr="00042D2B" w:rsidRDefault="004B048C" w:rsidP="004B048C">
      <w:pPr>
        <w:pStyle w:val="Prrafodelista"/>
        <w:numPr>
          <w:ilvl w:val="0"/>
          <w:numId w:val="13"/>
        </w:numPr>
        <w:spacing w:after="120" w:line="480" w:lineRule="atLeast"/>
        <w:rPr>
          <w:rFonts w:ascii="Century Gothic" w:eastAsia="Times New Roman" w:hAnsi="Century Gothic" w:cs="Times New Roman"/>
          <w:color w:val="222222"/>
          <w:sz w:val="24"/>
          <w:szCs w:val="24"/>
          <w:lang w:eastAsia="es-MX"/>
        </w:rPr>
      </w:pPr>
      <w:r w:rsidRPr="00042D2B">
        <w:rPr>
          <w:rFonts w:ascii="Century Gothic" w:eastAsia="Times New Roman" w:hAnsi="Century Gothic" w:cs="Times New Roman"/>
          <w:color w:val="222222"/>
          <w:sz w:val="24"/>
          <w:szCs w:val="24"/>
          <w:lang w:eastAsia="es-MX"/>
        </w:rPr>
        <w:t xml:space="preserve">Preparar al niño para el posterior aprendizaje de la escritura </w:t>
      </w:r>
    </w:p>
    <w:p w:rsidR="004B048C" w:rsidRPr="00042D2B" w:rsidRDefault="004B048C" w:rsidP="004B048C">
      <w:pPr>
        <w:pStyle w:val="Prrafodelista"/>
        <w:numPr>
          <w:ilvl w:val="0"/>
          <w:numId w:val="13"/>
        </w:numPr>
        <w:spacing w:after="120" w:line="480" w:lineRule="atLeast"/>
        <w:rPr>
          <w:rFonts w:ascii="Century Gothic" w:eastAsia="Times New Roman" w:hAnsi="Century Gothic" w:cs="Times New Roman"/>
          <w:color w:val="222222"/>
          <w:sz w:val="24"/>
          <w:szCs w:val="24"/>
          <w:lang w:eastAsia="es-MX"/>
        </w:rPr>
      </w:pPr>
      <w:r w:rsidRPr="00042D2B">
        <w:rPr>
          <w:rFonts w:ascii="Century Gothic" w:hAnsi="Century Gothic"/>
          <w:sz w:val="24"/>
          <w:szCs w:val="24"/>
        </w:rPr>
        <w:t>Aplicar nuevas estrategias, actividades, estilos y formas de trabajo.</w:t>
      </w:r>
    </w:p>
    <w:p w:rsidR="004B048C" w:rsidRPr="00042D2B" w:rsidRDefault="004B048C" w:rsidP="004B048C">
      <w:pPr>
        <w:pStyle w:val="Default"/>
        <w:spacing w:before="240" w:after="100" w:afterAutospacing="1"/>
        <w:jc w:val="both"/>
        <w:rPr>
          <w:rFonts w:ascii="Century Gothic" w:hAnsi="Century Gothic" w:cstheme="minorBidi"/>
          <w:color w:val="auto"/>
        </w:rPr>
      </w:pPr>
      <w:r w:rsidRPr="00042D2B">
        <w:rPr>
          <w:rFonts w:ascii="Century Gothic" w:hAnsi="Century Gothic" w:cstheme="minorBidi"/>
          <w:color w:val="auto"/>
        </w:rPr>
        <w:t>MOTRIZ:</w:t>
      </w:r>
    </w:p>
    <w:p w:rsidR="004B048C" w:rsidRPr="00042D2B" w:rsidRDefault="004B048C" w:rsidP="004B048C">
      <w:pPr>
        <w:pStyle w:val="Default"/>
        <w:numPr>
          <w:ilvl w:val="0"/>
          <w:numId w:val="2"/>
        </w:numPr>
        <w:spacing w:before="240" w:after="100" w:afterAutospacing="1"/>
        <w:jc w:val="both"/>
        <w:rPr>
          <w:rFonts w:ascii="Century Gothic" w:hAnsi="Century Gothic" w:cstheme="minorBidi"/>
          <w:color w:val="auto"/>
        </w:rPr>
      </w:pPr>
      <w:r w:rsidRPr="00042D2B">
        <w:rPr>
          <w:rFonts w:ascii="Century Gothic" w:hAnsi="Century Gothic" w:cstheme="minorBidi"/>
          <w:color w:val="auto"/>
        </w:rPr>
        <w:t xml:space="preserve">Estimular el desarrollo de la destreza de las manos y dedos </w:t>
      </w:r>
    </w:p>
    <w:p w:rsidR="004B048C" w:rsidRPr="00042D2B" w:rsidRDefault="004B048C" w:rsidP="004B048C">
      <w:pPr>
        <w:pStyle w:val="Default"/>
        <w:numPr>
          <w:ilvl w:val="0"/>
          <w:numId w:val="2"/>
        </w:numPr>
        <w:spacing w:before="240" w:after="100" w:afterAutospacing="1"/>
        <w:jc w:val="both"/>
        <w:rPr>
          <w:rFonts w:ascii="Century Gothic" w:hAnsi="Century Gothic" w:cstheme="minorBidi"/>
          <w:color w:val="auto"/>
        </w:rPr>
      </w:pPr>
      <w:r w:rsidRPr="00042D2B">
        <w:rPr>
          <w:rFonts w:ascii="Century Gothic" w:hAnsi="Century Gothic" w:cstheme="minorBidi"/>
          <w:color w:val="auto"/>
        </w:rPr>
        <w:t>Propiciar la coordinación viso-manual</w:t>
      </w:r>
    </w:p>
    <w:p w:rsidR="004B048C" w:rsidRPr="00042D2B" w:rsidRDefault="004B048C" w:rsidP="004B048C">
      <w:pPr>
        <w:pStyle w:val="Default"/>
        <w:spacing w:before="240" w:after="100" w:afterAutospacing="1"/>
        <w:jc w:val="both"/>
        <w:rPr>
          <w:rFonts w:ascii="Century Gothic" w:hAnsi="Century Gothic" w:cstheme="minorBidi"/>
          <w:color w:val="auto"/>
        </w:rPr>
      </w:pPr>
    </w:p>
    <w:p w:rsidR="004B048C" w:rsidRPr="00042D2B" w:rsidRDefault="00592C9F" w:rsidP="004B048C">
      <w:pPr>
        <w:pStyle w:val="Default"/>
        <w:spacing w:before="240" w:after="100" w:afterAutospacing="1"/>
        <w:jc w:val="both"/>
        <w:rPr>
          <w:rFonts w:ascii="Century Gothic" w:hAnsi="Century Gothic" w:cstheme="minorBidi"/>
          <w:color w:val="auto"/>
        </w:rPr>
      </w:pPr>
      <w:r>
        <w:rPr>
          <w:rFonts w:ascii="Century Gothic" w:hAnsi="Century Gothic" w:cstheme="minorBidi"/>
          <w:color w:val="auto"/>
        </w:rPr>
        <w:t>SOCIO-EMOCIONAL</w:t>
      </w:r>
      <w:r w:rsidR="004B048C" w:rsidRPr="00042D2B">
        <w:rPr>
          <w:rFonts w:ascii="Century Gothic" w:hAnsi="Century Gothic" w:cstheme="minorBidi"/>
          <w:color w:val="auto"/>
        </w:rPr>
        <w:t>:</w:t>
      </w:r>
    </w:p>
    <w:p w:rsidR="004B048C" w:rsidRPr="00042D2B" w:rsidRDefault="004B048C" w:rsidP="004B048C">
      <w:pPr>
        <w:pStyle w:val="Default"/>
        <w:numPr>
          <w:ilvl w:val="0"/>
          <w:numId w:val="2"/>
        </w:numPr>
        <w:spacing w:before="240" w:after="100" w:afterAutospacing="1"/>
        <w:jc w:val="both"/>
        <w:rPr>
          <w:rFonts w:ascii="Century Gothic" w:hAnsi="Century Gothic"/>
        </w:rPr>
      </w:pPr>
      <w:r w:rsidRPr="00042D2B">
        <w:rPr>
          <w:rFonts w:ascii="Century Gothic" w:hAnsi="Century Gothic" w:cstheme="minorBidi"/>
          <w:color w:val="auto"/>
        </w:rPr>
        <w:t>Propiciar en los niños la confianza y seguridad en sí mismos en el desarrollo de actividades cotidianas.</w:t>
      </w:r>
    </w:p>
    <w:p w:rsidR="004B048C" w:rsidRPr="00042D2B" w:rsidRDefault="004B048C" w:rsidP="004B048C">
      <w:pPr>
        <w:pStyle w:val="Default"/>
        <w:numPr>
          <w:ilvl w:val="0"/>
          <w:numId w:val="2"/>
        </w:numPr>
        <w:spacing w:before="240" w:after="100" w:afterAutospacing="1"/>
        <w:jc w:val="both"/>
        <w:rPr>
          <w:rFonts w:ascii="Century Gothic" w:hAnsi="Century Gothic"/>
        </w:rPr>
      </w:pPr>
      <w:r w:rsidRPr="00042D2B">
        <w:rPr>
          <w:rFonts w:ascii="Century Gothic" w:eastAsia="Times New Roman" w:hAnsi="Century Gothic" w:cs="Times New Roman"/>
          <w:lang w:val="es-ES" w:eastAsia="es-MX"/>
        </w:rPr>
        <w:t xml:space="preserve">Favorecer </w:t>
      </w:r>
      <w:r w:rsidR="00592C9F">
        <w:rPr>
          <w:rFonts w:ascii="Century Gothic" w:eastAsia="Times New Roman" w:hAnsi="Century Gothic" w:cs="Times New Roman"/>
          <w:lang w:val="es-ES" w:eastAsia="es-MX"/>
        </w:rPr>
        <w:t xml:space="preserve">la estructura y conocimiento del esquema corporal </w:t>
      </w:r>
      <w:r w:rsidR="009F2005">
        <w:rPr>
          <w:rFonts w:ascii="Century Gothic" w:eastAsia="Times New Roman" w:hAnsi="Century Gothic" w:cs="Times New Roman"/>
          <w:lang w:val="es-ES" w:eastAsia="es-MX"/>
        </w:rPr>
        <w:t>para impactar en el aprendizaje.</w:t>
      </w:r>
    </w:p>
    <w:p w:rsidR="004B048C" w:rsidRPr="00042D2B" w:rsidRDefault="004B048C" w:rsidP="004B048C">
      <w:pPr>
        <w:pStyle w:val="Default"/>
        <w:spacing w:before="240" w:after="100" w:afterAutospacing="1"/>
        <w:ind w:left="720"/>
        <w:jc w:val="both"/>
        <w:rPr>
          <w:rFonts w:ascii="Century Gothic" w:hAnsi="Century Gothic"/>
        </w:rPr>
      </w:pPr>
    </w:p>
    <w:p w:rsidR="004B048C" w:rsidRPr="00042D2B" w:rsidRDefault="004B048C" w:rsidP="004B048C">
      <w:pPr>
        <w:pStyle w:val="Default"/>
        <w:spacing w:before="240" w:after="100" w:afterAutospacing="1"/>
        <w:jc w:val="both"/>
        <w:rPr>
          <w:rFonts w:ascii="Century Gothic" w:hAnsi="Century Gothic"/>
        </w:rPr>
      </w:pPr>
      <w:r w:rsidRPr="00042D2B">
        <w:rPr>
          <w:rFonts w:ascii="Century Gothic" w:hAnsi="Century Gothic"/>
        </w:rPr>
        <w:t>CULTURAL Y/O SOCIAL:</w:t>
      </w:r>
    </w:p>
    <w:p w:rsidR="009546D8" w:rsidRDefault="004B048C" w:rsidP="00DF10C6">
      <w:pPr>
        <w:pStyle w:val="Default"/>
        <w:numPr>
          <w:ilvl w:val="0"/>
          <w:numId w:val="11"/>
        </w:numPr>
        <w:spacing w:before="240" w:after="100" w:afterAutospacing="1"/>
        <w:jc w:val="both"/>
        <w:rPr>
          <w:rFonts w:ascii="Century Gothic" w:hAnsi="Century Gothic"/>
        </w:rPr>
      </w:pPr>
      <w:r w:rsidRPr="00042D2B">
        <w:rPr>
          <w:rFonts w:ascii="Century Gothic" w:hAnsi="Century Gothic"/>
        </w:rPr>
        <w:t>Favorecer las distintas dimensiones del ser humano (cognitiva, emocional, conductual, corporal, instintiva, trascendental, ética, relacional, social, cultural).</w:t>
      </w:r>
    </w:p>
    <w:p w:rsidR="00DF10C6" w:rsidRDefault="00DF10C6" w:rsidP="00DF10C6">
      <w:pPr>
        <w:pStyle w:val="Default"/>
        <w:spacing w:before="240" w:after="100" w:afterAutospacing="1"/>
        <w:ind w:left="720"/>
        <w:jc w:val="both"/>
        <w:rPr>
          <w:rFonts w:ascii="Century Gothic" w:hAnsi="Century Gothic"/>
        </w:rPr>
      </w:pPr>
    </w:p>
    <w:p w:rsidR="00DF10C6" w:rsidRDefault="00DF10C6" w:rsidP="00DF10C6">
      <w:pPr>
        <w:pStyle w:val="Default"/>
        <w:spacing w:before="240" w:after="100" w:afterAutospacing="1"/>
        <w:ind w:left="720"/>
        <w:jc w:val="both"/>
        <w:rPr>
          <w:rFonts w:ascii="Century Gothic" w:hAnsi="Century Gothic"/>
        </w:rPr>
      </w:pPr>
    </w:p>
    <w:p w:rsidR="00DF10C6" w:rsidRPr="00DF10C6" w:rsidRDefault="00DF10C6" w:rsidP="00DF10C6">
      <w:pPr>
        <w:pStyle w:val="Default"/>
        <w:spacing w:before="240" w:after="100" w:afterAutospacing="1"/>
        <w:ind w:left="720"/>
        <w:jc w:val="both"/>
        <w:rPr>
          <w:rFonts w:ascii="Century Gothic" w:hAnsi="Century Gothic"/>
        </w:rPr>
      </w:pPr>
    </w:p>
    <w:p w:rsidR="00904116" w:rsidRPr="00042D2B" w:rsidRDefault="00143003" w:rsidP="00D65787">
      <w:pPr>
        <w:pStyle w:val="Default"/>
        <w:spacing w:before="240" w:after="100" w:afterAutospacing="1"/>
        <w:jc w:val="center"/>
        <w:rPr>
          <w:rFonts w:ascii="Century Gothic" w:hAnsi="Century Gothic" w:cstheme="minorBidi"/>
          <w:b/>
          <w:color w:val="auto"/>
          <w:lang w:val="es-ES"/>
        </w:rPr>
      </w:pPr>
      <w:r w:rsidRPr="00042D2B">
        <w:rPr>
          <w:rFonts w:ascii="Century Gothic" w:hAnsi="Century Gothic" w:cstheme="minorBidi"/>
          <w:b/>
          <w:color w:val="auto"/>
          <w:lang w:val="es-ES"/>
        </w:rPr>
        <w:t>MARCO TEORICO</w:t>
      </w:r>
    </w:p>
    <w:p w:rsidR="00904116" w:rsidRPr="00042D2B" w:rsidRDefault="00904116" w:rsidP="000110D5">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xml:space="preserve">El desarrollo psicomotor es muy importante para </w:t>
      </w:r>
      <w:r w:rsidR="00D65787" w:rsidRPr="00042D2B">
        <w:rPr>
          <w:rFonts w:ascii="Century Gothic" w:eastAsia="Times New Roman" w:hAnsi="Century Gothic" w:cs="Times New Roman"/>
          <w:sz w:val="24"/>
          <w:szCs w:val="24"/>
          <w:lang w:eastAsia="es-MX"/>
        </w:rPr>
        <w:t>los niños</w:t>
      </w:r>
      <w:r w:rsidRPr="00042D2B">
        <w:rPr>
          <w:rFonts w:ascii="Century Gothic" w:eastAsia="Times New Roman" w:hAnsi="Century Gothic" w:cs="Times New Roman"/>
          <w:sz w:val="24"/>
          <w:szCs w:val="24"/>
          <w:lang w:eastAsia="es-MX"/>
        </w:rPr>
        <w:t xml:space="preserve">, porque la progresiva maduración de la </w:t>
      </w:r>
      <w:r w:rsidR="00D65787" w:rsidRPr="00042D2B">
        <w:rPr>
          <w:rFonts w:ascii="Century Gothic" w:eastAsia="Times New Roman" w:hAnsi="Century Gothic" w:cs="Times New Roman"/>
          <w:sz w:val="24"/>
          <w:szCs w:val="24"/>
          <w:lang w:eastAsia="es-MX"/>
        </w:rPr>
        <w:t>neuromusculatura</w:t>
      </w:r>
      <w:r w:rsidRPr="00042D2B">
        <w:rPr>
          <w:rFonts w:ascii="Century Gothic" w:eastAsia="Times New Roman" w:hAnsi="Century Gothic" w:cs="Times New Roman"/>
          <w:sz w:val="24"/>
          <w:szCs w:val="24"/>
          <w:lang w:eastAsia="es-MX"/>
        </w:rPr>
        <w:t xml:space="preserve"> en la edad preescolar</w:t>
      </w:r>
      <w:r w:rsidR="000110D5" w:rsidRPr="00042D2B">
        <w:rPr>
          <w:rFonts w:ascii="Century Gothic" w:eastAsia="Times New Roman" w:hAnsi="Century Gothic" w:cs="Times New Roman"/>
          <w:sz w:val="24"/>
          <w:szCs w:val="24"/>
          <w:lang w:eastAsia="es-MX"/>
        </w:rPr>
        <w:t xml:space="preserve"> </w:t>
      </w:r>
      <w:r w:rsidRPr="00042D2B">
        <w:rPr>
          <w:rFonts w:ascii="Century Gothic" w:eastAsia="Times New Roman" w:hAnsi="Century Gothic" w:cs="Times New Roman"/>
          <w:sz w:val="24"/>
          <w:szCs w:val="24"/>
          <w:lang w:eastAsia="es-MX"/>
        </w:rPr>
        <w:t>permite realizar con destreza, las d</w:t>
      </w:r>
      <w:r w:rsidR="000110D5" w:rsidRPr="00042D2B">
        <w:rPr>
          <w:rFonts w:ascii="Century Gothic" w:eastAsia="Times New Roman" w:hAnsi="Century Gothic" w:cs="Times New Roman"/>
          <w:sz w:val="24"/>
          <w:szCs w:val="24"/>
          <w:lang w:eastAsia="es-MX"/>
        </w:rPr>
        <w:t xml:space="preserve">iversas actividades motoras; el </w:t>
      </w:r>
      <w:r w:rsidRPr="00042D2B">
        <w:rPr>
          <w:rFonts w:ascii="Century Gothic" w:eastAsia="Times New Roman" w:hAnsi="Century Gothic" w:cs="Times New Roman"/>
          <w:sz w:val="24"/>
          <w:szCs w:val="24"/>
          <w:lang w:eastAsia="es-MX"/>
        </w:rPr>
        <w:t>aprendizaje desempeña un papel ese</w:t>
      </w:r>
      <w:r w:rsidR="000110D5" w:rsidRPr="00042D2B">
        <w:rPr>
          <w:rFonts w:ascii="Century Gothic" w:eastAsia="Times New Roman" w:hAnsi="Century Gothic" w:cs="Times New Roman"/>
          <w:sz w:val="24"/>
          <w:szCs w:val="24"/>
          <w:lang w:eastAsia="es-MX"/>
        </w:rPr>
        <w:t xml:space="preserve">ncial en el mejoramiento de las </w:t>
      </w:r>
      <w:r w:rsidRPr="00042D2B">
        <w:rPr>
          <w:rFonts w:ascii="Century Gothic" w:eastAsia="Times New Roman" w:hAnsi="Century Gothic" w:cs="Times New Roman"/>
          <w:sz w:val="24"/>
          <w:szCs w:val="24"/>
          <w:lang w:eastAsia="es-MX"/>
        </w:rPr>
        <w:t>mismas, siempre que haya un adec</w:t>
      </w:r>
      <w:r w:rsidR="000110D5" w:rsidRPr="00042D2B">
        <w:rPr>
          <w:rFonts w:ascii="Century Gothic" w:eastAsia="Times New Roman" w:hAnsi="Century Gothic" w:cs="Times New Roman"/>
          <w:sz w:val="24"/>
          <w:szCs w:val="24"/>
          <w:lang w:eastAsia="es-MX"/>
        </w:rPr>
        <w:t xml:space="preserve">uado desarrollo neuromuscular. </w:t>
      </w:r>
      <w:r w:rsidRPr="00042D2B">
        <w:rPr>
          <w:rFonts w:ascii="Century Gothic" w:eastAsia="Times New Roman" w:hAnsi="Century Gothic" w:cs="Times New Roman"/>
          <w:sz w:val="24"/>
          <w:szCs w:val="24"/>
          <w:lang w:eastAsia="es-MX"/>
        </w:rPr>
        <w:t>El rendimiento motor varía con la moti</w:t>
      </w:r>
      <w:r w:rsidR="000110D5" w:rsidRPr="00042D2B">
        <w:rPr>
          <w:rFonts w:ascii="Century Gothic" w:eastAsia="Times New Roman" w:hAnsi="Century Gothic" w:cs="Times New Roman"/>
          <w:sz w:val="24"/>
          <w:szCs w:val="24"/>
          <w:lang w:eastAsia="es-MX"/>
        </w:rPr>
        <w:t xml:space="preserve">vación, la emoción y los apoyos </w:t>
      </w:r>
      <w:r w:rsidRPr="00042D2B">
        <w:rPr>
          <w:rFonts w:ascii="Century Gothic" w:eastAsia="Times New Roman" w:hAnsi="Century Gothic" w:cs="Times New Roman"/>
          <w:sz w:val="24"/>
          <w:szCs w:val="24"/>
          <w:lang w:eastAsia="es-MX"/>
        </w:rPr>
        <w:t>físicos que el niño tenga en la casa y en la</w:t>
      </w:r>
      <w:r w:rsidR="000110D5" w:rsidRPr="00042D2B">
        <w:rPr>
          <w:rFonts w:ascii="Century Gothic" w:eastAsia="Times New Roman" w:hAnsi="Century Gothic" w:cs="Times New Roman"/>
          <w:sz w:val="24"/>
          <w:szCs w:val="24"/>
          <w:lang w:eastAsia="es-MX"/>
        </w:rPr>
        <w:t xml:space="preserve"> escuela; el movimiento provoca </w:t>
      </w:r>
      <w:r w:rsidRPr="00042D2B">
        <w:rPr>
          <w:rFonts w:ascii="Century Gothic" w:eastAsia="Times New Roman" w:hAnsi="Century Gothic" w:cs="Times New Roman"/>
          <w:sz w:val="24"/>
          <w:szCs w:val="24"/>
          <w:lang w:eastAsia="es-MX"/>
        </w:rPr>
        <w:t>en el niño una satisfacción natural, y g</w:t>
      </w:r>
      <w:r w:rsidR="000110D5" w:rsidRPr="00042D2B">
        <w:rPr>
          <w:rFonts w:ascii="Century Gothic" w:eastAsia="Times New Roman" w:hAnsi="Century Gothic" w:cs="Times New Roman"/>
          <w:sz w:val="24"/>
          <w:szCs w:val="24"/>
          <w:lang w:eastAsia="es-MX"/>
        </w:rPr>
        <w:t xml:space="preserve">enera un desarrollo básico para </w:t>
      </w:r>
      <w:r w:rsidRPr="00042D2B">
        <w:rPr>
          <w:rFonts w:ascii="Century Gothic" w:eastAsia="Times New Roman" w:hAnsi="Century Gothic" w:cs="Times New Roman"/>
          <w:sz w:val="24"/>
          <w:szCs w:val="24"/>
          <w:lang w:eastAsia="es-MX"/>
        </w:rPr>
        <w:t>conseguir satisfacción y seguridad emocional.</w:t>
      </w:r>
    </w:p>
    <w:p w:rsidR="000110D5" w:rsidRPr="00042D2B" w:rsidRDefault="00904116" w:rsidP="000110D5">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La educación del movimiento proc</w:t>
      </w:r>
      <w:r w:rsidR="000110D5" w:rsidRPr="00042D2B">
        <w:rPr>
          <w:rFonts w:ascii="Century Gothic" w:eastAsia="Times New Roman" w:hAnsi="Century Gothic" w:cs="Times New Roman"/>
          <w:sz w:val="24"/>
          <w:szCs w:val="24"/>
          <w:lang w:eastAsia="es-MX"/>
        </w:rPr>
        <w:t xml:space="preserve">ura la mejor utilización de las </w:t>
      </w:r>
      <w:r w:rsidRPr="00042D2B">
        <w:rPr>
          <w:rFonts w:ascii="Century Gothic" w:eastAsia="Times New Roman" w:hAnsi="Century Gothic" w:cs="Times New Roman"/>
          <w:sz w:val="24"/>
          <w:szCs w:val="24"/>
          <w:lang w:eastAsia="es-MX"/>
        </w:rPr>
        <w:t>capacidades psíquicas del niño, es decir</w:t>
      </w:r>
      <w:r w:rsidR="000110D5" w:rsidRPr="00042D2B">
        <w:rPr>
          <w:rFonts w:ascii="Century Gothic" w:eastAsia="Times New Roman" w:hAnsi="Century Gothic" w:cs="Times New Roman"/>
          <w:sz w:val="24"/>
          <w:szCs w:val="24"/>
          <w:lang w:eastAsia="es-MX"/>
        </w:rPr>
        <w:t xml:space="preserve">, permite la interacción de las </w:t>
      </w:r>
      <w:r w:rsidRPr="00042D2B">
        <w:rPr>
          <w:rFonts w:ascii="Century Gothic" w:eastAsia="Times New Roman" w:hAnsi="Century Gothic" w:cs="Times New Roman"/>
          <w:sz w:val="24"/>
          <w:szCs w:val="24"/>
          <w:lang w:eastAsia="es-MX"/>
        </w:rPr>
        <w:t xml:space="preserve">diversas </w:t>
      </w:r>
      <w:r w:rsidR="000110D5" w:rsidRPr="00042D2B">
        <w:rPr>
          <w:rFonts w:ascii="Century Gothic" w:eastAsia="Times New Roman" w:hAnsi="Century Gothic" w:cs="Times New Roman"/>
          <w:sz w:val="24"/>
          <w:szCs w:val="24"/>
          <w:lang w:eastAsia="es-MX"/>
        </w:rPr>
        <w:t xml:space="preserve">funciones motrices y psíquicas. </w:t>
      </w:r>
      <w:r w:rsidRPr="00042D2B">
        <w:rPr>
          <w:rFonts w:ascii="Century Gothic" w:eastAsia="Times New Roman" w:hAnsi="Century Gothic" w:cs="Times New Roman"/>
          <w:sz w:val="24"/>
          <w:szCs w:val="24"/>
          <w:lang w:eastAsia="es-MX"/>
        </w:rPr>
        <w:t>La búsqueda de antecedentes en los diver</w:t>
      </w:r>
      <w:r w:rsidR="000110D5" w:rsidRPr="00042D2B">
        <w:rPr>
          <w:rFonts w:ascii="Century Gothic" w:eastAsia="Times New Roman" w:hAnsi="Century Gothic" w:cs="Times New Roman"/>
          <w:sz w:val="24"/>
          <w:szCs w:val="24"/>
          <w:lang w:eastAsia="es-MX"/>
        </w:rPr>
        <w:t xml:space="preserve">sos centros de documentación, </w:t>
      </w:r>
      <w:r w:rsidRPr="00042D2B">
        <w:rPr>
          <w:rFonts w:ascii="Century Gothic" w:eastAsia="Times New Roman" w:hAnsi="Century Gothic" w:cs="Times New Roman"/>
          <w:sz w:val="24"/>
          <w:szCs w:val="24"/>
          <w:lang w:eastAsia="es-MX"/>
        </w:rPr>
        <w:t>bibliotecas e Internet, conllevo a identificar u</w:t>
      </w:r>
      <w:r w:rsidR="000110D5" w:rsidRPr="00042D2B">
        <w:rPr>
          <w:rFonts w:ascii="Century Gothic" w:eastAsia="Times New Roman" w:hAnsi="Century Gothic" w:cs="Times New Roman"/>
          <w:sz w:val="24"/>
          <w:szCs w:val="24"/>
          <w:lang w:eastAsia="es-MX"/>
        </w:rPr>
        <w:t xml:space="preserve">na serie de trabajos que sirven </w:t>
      </w:r>
      <w:r w:rsidRPr="00042D2B">
        <w:rPr>
          <w:rFonts w:ascii="Century Gothic" w:eastAsia="Times New Roman" w:hAnsi="Century Gothic" w:cs="Times New Roman"/>
          <w:sz w:val="24"/>
          <w:szCs w:val="24"/>
          <w:lang w:eastAsia="es-MX"/>
        </w:rPr>
        <w:t>de guía</w:t>
      </w:r>
      <w:r w:rsidR="000110D5" w:rsidRPr="00042D2B">
        <w:rPr>
          <w:rFonts w:ascii="Century Gothic" w:eastAsia="Times New Roman" w:hAnsi="Century Gothic" w:cs="Times New Roman"/>
          <w:sz w:val="24"/>
          <w:szCs w:val="24"/>
          <w:lang w:eastAsia="es-MX"/>
        </w:rPr>
        <w:t>:</w:t>
      </w:r>
    </w:p>
    <w:p w:rsidR="007C68E7" w:rsidRPr="00042D2B" w:rsidRDefault="007C68E7" w:rsidP="000110D5">
      <w:pPr>
        <w:spacing w:after="0" w:line="240" w:lineRule="auto"/>
        <w:jc w:val="both"/>
        <w:rPr>
          <w:rFonts w:ascii="Century Gothic" w:eastAsia="Times New Roman" w:hAnsi="Century Gothic" w:cs="Times New Roman"/>
          <w:sz w:val="24"/>
          <w:szCs w:val="24"/>
          <w:lang w:eastAsia="es-MX"/>
        </w:rPr>
      </w:pPr>
    </w:p>
    <w:p w:rsidR="00904116" w:rsidRPr="00042D2B" w:rsidRDefault="00904116" w:rsidP="000110D5">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Kephart (1960), considera que un adecu</w:t>
      </w:r>
      <w:r w:rsidR="007C68E7" w:rsidRPr="00042D2B">
        <w:rPr>
          <w:rFonts w:ascii="Century Gothic" w:eastAsia="Times New Roman" w:hAnsi="Century Gothic" w:cs="Times New Roman"/>
          <w:sz w:val="24"/>
          <w:szCs w:val="24"/>
          <w:lang w:eastAsia="es-MX"/>
        </w:rPr>
        <w:t>ado desarrollo perceptivo-motor</w:t>
      </w:r>
      <w:r w:rsidRPr="00042D2B">
        <w:rPr>
          <w:rFonts w:ascii="Century Gothic" w:eastAsia="Times New Roman" w:hAnsi="Century Gothic" w:cs="Times New Roman"/>
          <w:sz w:val="24"/>
          <w:szCs w:val="24"/>
          <w:lang w:eastAsia="es-MX"/>
        </w:rPr>
        <w:t xml:space="preserve">es requisito preliminar para el aprendizaje de la lectura. Piaget (1969): menciona que el dinamismo motor y los concretos aprendizajes motrices están estrechamente ligados a la actividad mental infantil. Espenschade (1970), presenta una serie de concepciones pedagógicas que trajo consigo el reconocimiento de la totalidad del niño, la autora introdujo muchos tipos de actividad física en la escuela a medida que se les brindaba a los alumnos la oportunidad de aprender mediante la acción. Considera que el aprendizaje de los niños pequeños es de índole sensoriomotriz. </w:t>
      </w:r>
      <w:proofErr w:type="gramStart"/>
      <w:r w:rsidRPr="00042D2B">
        <w:rPr>
          <w:rFonts w:ascii="Century Gothic" w:eastAsia="Times New Roman" w:hAnsi="Century Gothic" w:cs="Times New Roman"/>
          <w:sz w:val="24"/>
          <w:szCs w:val="24"/>
          <w:lang w:eastAsia="es-MX"/>
        </w:rPr>
        <w:t>Kephart(</w:t>
      </w:r>
      <w:proofErr w:type="gramEnd"/>
      <w:r w:rsidRPr="00042D2B">
        <w:rPr>
          <w:rFonts w:ascii="Century Gothic" w:eastAsia="Times New Roman" w:hAnsi="Century Gothic" w:cs="Times New Roman"/>
          <w:sz w:val="24"/>
          <w:szCs w:val="24"/>
          <w:lang w:eastAsia="es-MX"/>
        </w:rPr>
        <w:t>1972), considera que, para que se dé el aprendizaje de una manera efectiva, la percepción y el movimiento, considerado este último como el medio a partir del cual un individuo adquiere conciencia del mundo y de sí mismo, debe marchar simultáneamente, de modo que el proceso de aprendizaje lleva una gran variedad de experiencias sensoriales y oportunidades de movimiento. Por lo tanto, señala que percepción y movimiento funcionan como una sola cosa. El movimiento es un elemento básico en el aprendizaje pues promueve el eficiente proceso cognoscitivo. La psicomotricidad es una actividad que facilita el desarrollo integral del niño.</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Las áreas que comprende la psicomotricidad son:</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Esquema corporal.</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xml:space="preserve">· </w:t>
      </w:r>
      <w:r w:rsidR="009F2005">
        <w:rPr>
          <w:rFonts w:ascii="Century Gothic" w:eastAsia="Times New Roman" w:hAnsi="Century Gothic" w:cs="Times New Roman"/>
          <w:sz w:val="24"/>
          <w:szCs w:val="24"/>
          <w:lang w:eastAsia="es-MX"/>
        </w:rPr>
        <w:t xml:space="preserve">Procesos de Lateralización </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Equilibrio: estático, dinámico de los objetos.</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Motricidad gruesa.</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xml:space="preserve">· Motricidad fina: coordinación ojo-pie, coordinación ojo-mano, coordinación </w:t>
      </w:r>
      <w:r w:rsidR="009F2005">
        <w:rPr>
          <w:rFonts w:ascii="Century Gothic" w:eastAsia="Times New Roman" w:hAnsi="Century Gothic" w:cs="Times New Roman"/>
          <w:sz w:val="24"/>
          <w:szCs w:val="24"/>
          <w:lang w:eastAsia="es-MX"/>
        </w:rPr>
        <w:t>visomotriz</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lastRenderedPageBreak/>
        <w:t xml:space="preserve">· </w:t>
      </w:r>
      <w:r w:rsidR="00466767">
        <w:rPr>
          <w:rFonts w:ascii="Century Gothic" w:eastAsia="Times New Roman" w:hAnsi="Century Gothic" w:cs="Times New Roman"/>
          <w:sz w:val="24"/>
          <w:szCs w:val="24"/>
          <w:lang w:eastAsia="es-MX"/>
        </w:rPr>
        <w:t xml:space="preserve">Procesos rítmicos </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Disociación.</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 Relajación.</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Bruner (1973), da gran importancia al desarrollo de la</w:t>
      </w:r>
      <w:r w:rsidR="007C68E7" w:rsidRPr="00042D2B">
        <w:rPr>
          <w:rFonts w:ascii="Century Gothic" w:eastAsia="Times New Roman" w:hAnsi="Century Gothic" w:cs="Times New Roman"/>
          <w:sz w:val="24"/>
          <w:szCs w:val="24"/>
          <w:lang w:eastAsia="es-MX"/>
        </w:rPr>
        <w:t xml:space="preserve"> coordinación manual </w:t>
      </w:r>
      <w:r w:rsidRPr="00042D2B">
        <w:rPr>
          <w:rFonts w:ascii="Century Gothic" w:eastAsia="Times New Roman" w:hAnsi="Century Gothic" w:cs="Times New Roman"/>
          <w:sz w:val="24"/>
          <w:szCs w:val="24"/>
          <w:lang w:eastAsia="es-MX"/>
        </w:rPr>
        <w:t>que considera ligada íntimamente a la</w:t>
      </w:r>
      <w:r w:rsidR="007C68E7" w:rsidRPr="00042D2B">
        <w:rPr>
          <w:rFonts w:ascii="Century Gothic" w:eastAsia="Times New Roman" w:hAnsi="Century Gothic" w:cs="Times New Roman"/>
          <w:sz w:val="24"/>
          <w:szCs w:val="24"/>
          <w:lang w:eastAsia="es-MX"/>
        </w:rPr>
        <w:t xml:space="preserve">s capacidades intelectuales del </w:t>
      </w:r>
      <w:r w:rsidRPr="00042D2B">
        <w:rPr>
          <w:rFonts w:ascii="Century Gothic" w:eastAsia="Times New Roman" w:hAnsi="Century Gothic" w:cs="Times New Roman"/>
          <w:sz w:val="24"/>
          <w:szCs w:val="24"/>
          <w:lang w:eastAsia="es-MX"/>
        </w:rPr>
        <w:t xml:space="preserve">niño, B. J. </w:t>
      </w:r>
      <w:proofErr w:type="spellStart"/>
      <w:r w:rsidRPr="00042D2B">
        <w:rPr>
          <w:rFonts w:ascii="Century Gothic" w:eastAsia="Times New Roman" w:hAnsi="Century Gothic" w:cs="Times New Roman"/>
          <w:sz w:val="24"/>
          <w:szCs w:val="24"/>
          <w:lang w:eastAsia="es-MX"/>
        </w:rPr>
        <w:t>Cratty</w:t>
      </w:r>
      <w:proofErr w:type="spellEnd"/>
      <w:r w:rsidRPr="00042D2B">
        <w:rPr>
          <w:rFonts w:ascii="Century Gothic" w:eastAsia="Times New Roman" w:hAnsi="Century Gothic" w:cs="Times New Roman"/>
          <w:sz w:val="24"/>
          <w:szCs w:val="24"/>
          <w:lang w:eastAsia="es-MX"/>
        </w:rPr>
        <w:t xml:space="preserve"> (1974), después de analizar una gran cantidad de investigaciones, considera que, en general, buenos programas de experiencias motrices en niños de preescolar y educación básica pueden mejorar las tareas escolares, por las siguientes razones:</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1) Las habilidades físicas desarrolladas en el juego y en periodos más estructurados de educación física, mejorarán l</w:t>
      </w:r>
      <w:r w:rsidR="00466767">
        <w:rPr>
          <w:rFonts w:ascii="Century Gothic" w:eastAsia="Times New Roman" w:hAnsi="Century Gothic" w:cs="Times New Roman"/>
          <w:sz w:val="24"/>
          <w:szCs w:val="24"/>
          <w:lang w:eastAsia="es-MX"/>
        </w:rPr>
        <w:t>as emociones</w:t>
      </w:r>
      <w:r w:rsidRPr="00042D2B">
        <w:rPr>
          <w:rFonts w:ascii="Century Gothic" w:eastAsia="Times New Roman" w:hAnsi="Century Gothic" w:cs="Times New Roman"/>
          <w:sz w:val="24"/>
          <w:szCs w:val="24"/>
          <w:lang w:eastAsia="es-MX"/>
        </w:rPr>
        <w:t xml:space="preserve"> generales de</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eficiencia en el niño.</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2) Las destrezas motrices creativas fomentadas por medio de diversas formas de expresión artística y de juegos motores en los que se estimula un comportamiento selectivo en los niños, probablemente desembocarán en una participación más activa y cualitativa en todos los aspectos de interacción social que prevalecen en las escuelas elementales.</w:t>
      </w:r>
    </w:p>
    <w:p w:rsidR="00904116" w:rsidRPr="00042D2B" w:rsidRDefault="00904116" w:rsidP="00904116">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3) Los niños activos, si están demasiados tiempos quietos y</w:t>
      </w:r>
      <w:r w:rsidR="0054117E" w:rsidRPr="00042D2B">
        <w:rPr>
          <w:rFonts w:ascii="Century Gothic" w:eastAsia="Times New Roman" w:hAnsi="Century Gothic" w:cs="Times New Roman"/>
          <w:sz w:val="24"/>
          <w:szCs w:val="24"/>
          <w:lang w:eastAsia="es-MX"/>
        </w:rPr>
        <w:t xml:space="preserve"> </w:t>
      </w:r>
      <w:r w:rsidRPr="00042D2B">
        <w:rPr>
          <w:rFonts w:ascii="Century Gothic" w:eastAsia="Times New Roman" w:hAnsi="Century Gothic" w:cs="Times New Roman"/>
          <w:sz w:val="24"/>
          <w:szCs w:val="24"/>
          <w:lang w:eastAsia="es-MX"/>
        </w:rPr>
        <w:t>encerrados, seguramente aprenderán con menos entusiasmo las tareas de</w:t>
      </w:r>
      <w:r w:rsidR="0054117E" w:rsidRPr="00042D2B">
        <w:rPr>
          <w:rFonts w:ascii="Century Gothic" w:eastAsia="Times New Roman" w:hAnsi="Century Gothic" w:cs="Times New Roman"/>
          <w:sz w:val="24"/>
          <w:szCs w:val="24"/>
          <w:lang w:eastAsia="es-MX"/>
        </w:rPr>
        <w:t xml:space="preserve"> </w:t>
      </w:r>
      <w:r w:rsidRPr="00042D2B">
        <w:rPr>
          <w:rFonts w:ascii="Century Gothic" w:eastAsia="Times New Roman" w:hAnsi="Century Gothic" w:cs="Times New Roman"/>
          <w:sz w:val="24"/>
          <w:szCs w:val="24"/>
          <w:lang w:eastAsia="es-MX"/>
        </w:rPr>
        <w:t>clase. Los investigadores sugieren que tener inmóviles durante periodos</w:t>
      </w:r>
      <w:r w:rsidR="0054117E" w:rsidRPr="00042D2B">
        <w:rPr>
          <w:rFonts w:ascii="Century Gothic" w:eastAsia="Times New Roman" w:hAnsi="Century Gothic" w:cs="Times New Roman"/>
          <w:sz w:val="24"/>
          <w:szCs w:val="24"/>
          <w:lang w:eastAsia="es-MX"/>
        </w:rPr>
        <w:t xml:space="preserve"> </w:t>
      </w:r>
      <w:r w:rsidRPr="00042D2B">
        <w:rPr>
          <w:rFonts w:ascii="Century Gothic" w:eastAsia="Times New Roman" w:hAnsi="Century Gothic" w:cs="Times New Roman"/>
          <w:sz w:val="24"/>
          <w:szCs w:val="24"/>
          <w:lang w:eastAsia="es-MX"/>
        </w:rPr>
        <w:t>prolongados a niños con buena condición física, que necesitan desplegar</w:t>
      </w:r>
      <w:r w:rsidR="0054117E" w:rsidRPr="00042D2B">
        <w:rPr>
          <w:rFonts w:ascii="Century Gothic" w:eastAsia="Times New Roman" w:hAnsi="Century Gothic" w:cs="Times New Roman"/>
          <w:sz w:val="24"/>
          <w:szCs w:val="24"/>
          <w:lang w:eastAsia="es-MX"/>
        </w:rPr>
        <w:t xml:space="preserve"> </w:t>
      </w:r>
      <w:r w:rsidRPr="00042D2B">
        <w:rPr>
          <w:rFonts w:ascii="Century Gothic" w:eastAsia="Times New Roman" w:hAnsi="Century Gothic" w:cs="Times New Roman"/>
          <w:sz w:val="24"/>
          <w:szCs w:val="24"/>
          <w:lang w:eastAsia="es-MX"/>
        </w:rPr>
        <w:t>gran actividad, puede estar contraindicado en las escuelas elementales.</w:t>
      </w:r>
    </w:p>
    <w:p w:rsidR="00904116" w:rsidRPr="00042D2B" w:rsidRDefault="00904116" w:rsidP="0054117E">
      <w:pPr>
        <w:spacing w:after="0" w:line="240" w:lineRule="auto"/>
        <w:jc w:val="both"/>
        <w:rPr>
          <w:rFonts w:ascii="Century Gothic" w:eastAsia="Times New Roman" w:hAnsi="Century Gothic" w:cs="Times New Roman"/>
          <w:sz w:val="24"/>
          <w:szCs w:val="24"/>
          <w:lang w:eastAsia="es-MX"/>
        </w:rPr>
      </w:pPr>
      <w:r w:rsidRPr="00042D2B">
        <w:rPr>
          <w:rFonts w:ascii="Century Gothic" w:eastAsia="Times New Roman" w:hAnsi="Century Gothic" w:cs="Times New Roman"/>
          <w:sz w:val="24"/>
          <w:szCs w:val="24"/>
          <w:lang w:eastAsia="es-MX"/>
        </w:rPr>
        <w:t>4) El movimiento parece ser una necesidad inherente a los niños, que</w:t>
      </w:r>
      <w:r w:rsidR="0054117E" w:rsidRPr="00042D2B">
        <w:rPr>
          <w:rFonts w:ascii="Century Gothic" w:eastAsia="Times New Roman" w:hAnsi="Century Gothic" w:cs="Times New Roman"/>
          <w:sz w:val="24"/>
          <w:szCs w:val="24"/>
          <w:lang w:eastAsia="es-MX"/>
        </w:rPr>
        <w:t xml:space="preserve"> </w:t>
      </w:r>
      <w:r w:rsidRPr="00042D2B">
        <w:rPr>
          <w:rFonts w:ascii="Century Gothic" w:eastAsia="Times New Roman" w:hAnsi="Century Gothic" w:cs="Times New Roman"/>
          <w:sz w:val="24"/>
          <w:szCs w:val="24"/>
          <w:lang w:eastAsia="es-MX"/>
        </w:rPr>
        <w:t>al ser reprimido puede conducir a comportamientos indeseables.</w:t>
      </w:r>
    </w:p>
    <w:p w:rsidR="00466767" w:rsidRDefault="00466767" w:rsidP="00466767">
      <w:pPr>
        <w:spacing w:before="120" w:after="120" w:line="240" w:lineRule="auto"/>
        <w:jc w:val="both"/>
        <w:rPr>
          <w:rFonts w:ascii="Century Gothic" w:hAnsi="Century Gothic"/>
          <w:sz w:val="24"/>
          <w:szCs w:val="24"/>
        </w:rPr>
      </w:pPr>
      <w:r>
        <w:rPr>
          <w:rFonts w:ascii="Century Gothic" w:hAnsi="Century Gothic"/>
          <w:sz w:val="24"/>
          <w:szCs w:val="24"/>
        </w:rPr>
        <w:t>Una más que podemos anexar sería:</w:t>
      </w:r>
    </w:p>
    <w:p w:rsidR="00466767" w:rsidRPr="00042D2B" w:rsidRDefault="00466767" w:rsidP="00466767">
      <w:pPr>
        <w:spacing w:before="120" w:after="120" w:line="240" w:lineRule="auto"/>
        <w:jc w:val="both"/>
        <w:rPr>
          <w:rFonts w:ascii="Century Gothic" w:hAnsi="Century Gothic"/>
          <w:sz w:val="24"/>
          <w:szCs w:val="24"/>
        </w:rPr>
      </w:pPr>
      <w:r>
        <w:rPr>
          <w:rFonts w:ascii="Century Gothic" w:hAnsi="Century Gothic"/>
          <w:sz w:val="24"/>
          <w:szCs w:val="24"/>
        </w:rPr>
        <w:t>5) Brindar tiempo libre para que el niño proponga actividades, fomenta el pensamiento creativo.</w:t>
      </w:r>
    </w:p>
    <w:p w:rsidR="00466767" w:rsidRDefault="00466767" w:rsidP="00D65787">
      <w:pPr>
        <w:spacing w:before="120" w:after="120" w:line="240" w:lineRule="auto"/>
        <w:contextualSpacing/>
        <w:jc w:val="both"/>
        <w:rPr>
          <w:rFonts w:ascii="Century Gothic" w:hAnsi="Century Gothic"/>
          <w:b/>
          <w:bCs/>
          <w:sz w:val="24"/>
          <w:szCs w:val="24"/>
        </w:rPr>
      </w:pPr>
    </w:p>
    <w:p w:rsidR="00466767" w:rsidRDefault="00466767" w:rsidP="00D65787">
      <w:pPr>
        <w:spacing w:before="120" w:after="120" w:line="240" w:lineRule="auto"/>
        <w:contextualSpacing/>
        <w:jc w:val="both"/>
        <w:rPr>
          <w:rFonts w:ascii="Century Gothic" w:hAnsi="Century Gothic"/>
          <w:b/>
          <w:bCs/>
          <w:sz w:val="24"/>
          <w:szCs w:val="24"/>
        </w:rPr>
      </w:pPr>
    </w:p>
    <w:p w:rsidR="00466767" w:rsidRDefault="00466767" w:rsidP="00D65787">
      <w:pPr>
        <w:spacing w:before="120" w:after="120" w:line="240" w:lineRule="auto"/>
        <w:contextualSpacing/>
        <w:jc w:val="both"/>
        <w:rPr>
          <w:rFonts w:ascii="Century Gothic" w:hAnsi="Century Gothic"/>
          <w:b/>
          <w:bCs/>
          <w:sz w:val="24"/>
          <w:szCs w:val="24"/>
        </w:rPr>
      </w:pPr>
    </w:p>
    <w:p w:rsidR="00D65787" w:rsidRPr="00042D2B" w:rsidRDefault="008868C8" w:rsidP="00D65787">
      <w:pPr>
        <w:spacing w:before="120" w:after="120" w:line="240" w:lineRule="auto"/>
        <w:contextualSpacing/>
        <w:jc w:val="both"/>
        <w:rPr>
          <w:rFonts w:ascii="Century Gothic" w:hAnsi="Century Gothic"/>
          <w:b/>
          <w:bCs/>
          <w:sz w:val="24"/>
          <w:szCs w:val="24"/>
        </w:rPr>
      </w:pPr>
      <w:r w:rsidRPr="00042D2B">
        <w:rPr>
          <w:rFonts w:ascii="Century Gothic" w:hAnsi="Century Gothic"/>
          <w:b/>
          <w:bCs/>
          <w:sz w:val="24"/>
          <w:szCs w:val="24"/>
        </w:rPr>
        <w:t>Motricidad</w:t>
      </w:r>
      <w:r w:rsidR="00D65787" w:rsidRPr="00042D2B">
        <w:rPr>
          <w:rFonts w:ascii="Century Gothic" w:hAnsi="Century Gothic"/>
          <w:b/>
          <w:bCs/>
          <w:sz w:val="24"/>
          <w:szCs w:val="24"/>
        </w:rPr>
        <w:t xml:space="preserve"> Fina </w:t>
      </w:r>
    </w:p>
    <w:p w:rsidR="00D65787" w:rsidRPr="00042D2B" w:rsidRDefault="00D65787" w:rsidP="00D65787">
      <w:pPr>
        <w:spacing w:before="120" w:after="120" w:line="240" w:lineRule="auto"/>
        <w:contextualSpacing/>
        <w:jc w:val="both"/>
        <w:rPr>
          <w:rFonts w:ascii="Century Gothic" w:hAnsi="Century Gothic"/>
          <w:sz w:val="24"/>
          <w:szCs w:val="24"/>
        </w:rPr>
      </w:pPr>
    </w:p>
    <w:p w:rsidR="00BA666C"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t xml:space="preserve">Es la coordinación de los movimientos musculares pequeños que ocurren en partes del cuerpo como los dedos, generalmente en coordinación con los ojos. En relación con las habilidades motoras de las manos y los dedos, el término destreza se utiliza comúnmente. Esta permite realizar movimientos pequeños y precisos, está ubicada en la tercera unidad funcional del cerebro, donde se interpretan emociones y sentimientos localizada en el lóbulo frontal y en la región pre-central. </w:t>
      </w:r>
    </w:p>
    <w:p w:rsidR="00BA666C" w:rsidRPr="00042D2B" w:rsidRDefault="00BA666C" w:rsidP="00D65787">
      <w:pPr>
        <w:spacing w:before="120" w:after="120" w:line="240" w:lineRule="auto"/>
        <w:contextualSpacing/>
        <w:jc w:val="both"/>
        <w:rPr>
          <w:rFonts w:ascii="Century Gothic" w:hAnsi="Century Gothic"/>
          <w:sz w:val="24"/>
          <w:szCs w:val="24"/>
        </w:rPr>
      </w:pPr>
    </w:p>
    <w:p w:rsidR="00BA666C"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t xml:space="preserve">La motricidad fina, implica precisión, eficacia, economía y acción, este tipo de movimientos son los que nos diferencian de los animales. Se cree que la motricidad fina se inicia hacia el año y medio, cuando el niño, sin ningún aprendizaje, empieza a colocar bolas o cualquier objeto pequeño en alguna </w:t>
      </w:r>
      <w:r w:rsidRPr="00042D2B">
        <w:rPr>
          <w:rFonts w:ascii="Century Gothic" w:hAnsi="Century Gothic"/>
          <w:sz w:val="24"/>
          <w:szCs w:val="24"/>
        </w:rPr>
        <w:lastRenderedPageBreak/>
        <w:t xml:space="preserve">botella, o agujero. Para conseguir manejar esta habilidad se necesita seguir un proceso </w:t>
      </w:r>
      <w:r w:rsidR="00BA666C" w:rsidRPr="00042D2B">
        <w:rPr>
          <w:rFonts w:ascii="Century Gothic" w:hAnsi="Century Gothic"/>
          <w:sz w:val="24"/>
          <w:szCs w:val="24"/>
        </w:rPr>
        <w:t>cíclico</w:t>
      </w:r>
      <w:r w:rsidRPr="00042D2B">
        <w:rPr>
          <w:rFonts w:ascii="Century Gothic" w:hAnsi="Century Gothic"/>
          <w:sz w:val="24"/>
          <w:szCs w:val="24"/>
        </w:rPr>
        <w:t xml:space="preserve">, iniciar desde un nivel muy simple y continuar a lo largo de los años con metas </w:t>
      </w:r>
      <w:r w:rsidR="00BA666C" w:rsidRPr="00042D2B">
        <w:rPr>
          <w:rFonts w:ascii="Century Gothic" w:hAnsi="Century Gothic"/>
          <w:sz w:val="24"/>
          <w:szCs w:val="24"/>
        </w:rPr>
        <w:t>más</w:t>
      </w:r>
      <w:r w:rsidRPr="00042D2B">
        <w:rPr>
          <w:rFonts w:ascii="Century Gothic" w:hAnsi="Century Gothic"/>
          <w:sz w:val="24"/>
          <w:szCs w:val="24"/>
        </w:rPr>
        <w:t xml:space="preserve"> complejas y bien delimitadas con las cuales se exigen objetivos según las edades. </w:t>
      </w:r>
    </w:p>
    <w:p w:rsidR="00BA666C" w:rsidRPr="00042D2B" w:rsidRDefault="00BA666C" w:rsidP="00D65787">
      <w:pPr>
        <w:spacing w:before="120" w:after="120" w:line="240" w:lineRule="auto"/>
        <w:contextualSpacing/>
        <w:jc w:val="both"/>
        <w:rPr>
          <w:rFonts w:ascii="Century Gothic" w:hAnsi="Century Gothic"/>
          <w:sz w:val="24"/>
          <w:szCs w:val="24"/>
        </w:rPr>
      </w:pPr>
    </w:p>
    <w:p w:rsidR="00BA666C"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t>Los aspectos de la motricidad fina que se pueden trabajar a nivel escolar en general son: La coordinación viso-manual Motricidad fácil Motricidad fonética Motricidad gestual</w:t>
      </w:r>
      <w:r w:rsidR="00BA666C" w:rsidRPr="00042D2B">
        <w:rPr>
          <w:rFonts w:ascii="Century Gothic" w:hAnsi="Century Gothic"/>
          <w:sz w:val="24"/>
          <w:szCs w:val="24"/>
        </w:rPr>
        <w:t xml:space="preserve">. </w:t>
      </w:r>
      <w:r w:rsidRPr="00042D2B">
        <w:rPr>
          <w:rFonts w:ascii="Century Gothic" w:hAnsi="Century Gothic"/>
          <w:sz w:val="24"/>
          <w:szCs w:val="24"/>
        </w:rPr>
        <w:t>El desarrollo de la motricidad fina es decisivo para la habilidad de experimentación y aprendizaje sobre su entorno, juega un papel central en el aumento de la inteligencia.</w:t>
      </w:r>
    </w:p>
    <w:p w:rsidR="00BA666C" w:rsidRPr="00042D2B" w:rsidRDefault="00BA666C" w:rsidP="00D65787">
      <w:pPr>
        <w:spacing w:before="120" w:after="120" w:line="240" w:lineRule="auto"/>
        <w:contextualSpacing/>
        <w:jc w:val="both"/>
        <w:rPr>
          <w:rFonts w:ascii="Century Gothic" w:hAnsi="Century Gothic"/>
          <w:sz w:val="24"/>
          <w:szCs w:val="24"/>
        </w:rPr>
      </w:pPr>
    </w:p>
    <w:p w:rsidR="00BA666C"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t xml:space="preserve">En la edad de cinco años, la mayoría de los niños han avanzado en el desarrollo de sus habilidades motoras finas, los niños dibujan, recortan, pegan y trazan formas, pueden abrochar botones. </w:t>
      </w:r>
    </w:p>
    <w:p w:rsidR="00BA666C" w:rsidRPr="00042D2B" w:rsidRDefault="00BA666C" w:rsidP="00D65787">
      <w:pPr>
        <w:spacing w:before="120" w:after="120" w:line="240" w:lineRule="auto"/>
        <w:contextualSpacing/>
        <w:jc w:val="both"/>
        <w:rPr>
          <w:rFonts w:ascii="Century Gothic" w:hAnsi="Century Gothic"/>
          <w:sz w:val="24"/>
          <w:szCs w:val="24"/>
        </w:rPr>
      </w:pPr>
    </w:p>
    <w:p w:rsidR="00BA666C"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sym w:font="Symbol" w:char="F0B7"/>
      </w:r>
      <w:r w:rsidRPr="00042D2B">
        <w:rPr>
          <w:rFonts w:ascii="Century Gothic" w:hAnsi="Century Gothic"/>
          <w:sz w:val="24"/>
          <w:szCs w:val="24"/>
        </w:rPr>
        <w:t xml:space="preserve"> COORDINACION VISO-MANUAL</w:t>
      </w:r>
      <w:r w:rsidR="00BA666C" w:rsidRPr="00042D2B">
        <w:rPr>
          <w:rFonts w:ascii="Century Gothic" w:hAnsi="Century Gothic"/>
          <w:sz w:val="24"/>
          <w:szCs w:val="24"/>
        </w:rPr>
        <w:t xml:space="preserve">: </w:t>
      </w:r>
      <w:r w:rsidRPr="00042D2B">
        <w:rPr>
          <w:rFonts w:ascii="Century Gothic" w:hAnsi="Century Gothic"/>
          <w:sz w:val="24"/>
          <w:szCs w:val="24"/>
        </w:rPr>
        <w:t xml:space="preserve"> esta conduce al niño al dominio de la mano, las partes del cuerpo utilizadas son: la mano, la muñeca, el antebrazo y el brazo, esto es necesario tenerlo en cuenta antes de exigir al niño una agilidad y flexibilidad de la muñeca y la mano en un espacio pequeño como la hoja de papel, es necesario dominar estos </w:t>
      </w:r>
      <w:r w:rsidR="00BA666C" w:rsidRPr="00042D2B">
        <w:rPr>
          <w:rFonts w:ascii="Century Gothic" w:hAnsi="Century Gothic"/>
          <w:sz w:val="24"/>
          <w:szCs w:val="24"/>
        </w:rPr>
        <w:t>más</w:t>
      </w:r>
      <w:r w:rsidRPr="00042D2B">
        <w:rPr>
          <w:rFonts w:ascii="Century Gothic" w:hAnsi="Century Gothic"/>
          <w:sz w:val="24"/>
          <w:szCs w:val="24"/>
        </w:rPr>
        <w:t xml:space="preserve"> ampliamente en el suelo, en el tablero y con elementos de poca </w:t>
      </w:r>
      <w:r w:rsidR="00BA666C" w:rsidRPr="00042D2B">
        <w:rPr>
          <w:rFonts w:ascii="Century Gothic" w:hAnsi="Century Gothic"/>
          <w:sz w:val="24"/>
          <w:szCs w:val="24"/>
        </w:rPr>
        <w:t>precisión</w:t>
      </w:r>
      <w:r w:rsidRPr="00042D2B">
        <w:rPr>
          <w:rFonts w:ascii="Century Gothic" w:hAnsi="Century Gothic"/>
          <w:sz w:val="24"/>
          <w:szCs w:val="24"/>
        </w:rPr>
        <w:t xml:space="preserve"> como el agarre del lápiz. Las actividades que ayudan a desarrollar la coordinación viso-manual son: pintar, punzar, </w:t>
      </w:r>
      <w:proofErr w:type="spellStart"/>
      <w:r w:rsidRPr="00042D2B">
        <w:rPr>
          <w:rFonts w:ascii="Century Gothic" w:hAnsi="Century Gothic"/>
          <w:sz w:val="24"/>
          <w:szCs w:val="24"/>
        </w:rPr>
        <w:t>ehebrar</w:t>
      </w:r>
      <w:proofErr w:type="spellEnd"/>
      <w:r w:rsidRPr="00042D2B">
        <w:rPr>
          <w:rFonts w:ascii="Century Gothic" w:hAnsi="Century Gothic"/>
          <w:sz w:val="24"/>
          <w:szCs w:val="24"/>
        </w:rPr>
        <w:t xml:space="preserve">, recortar, moldear, dibujar, colorear, rasgar. </w:t>
      </w:r>
    </w:p>
    <w:p w:rsidR="00BA666C" w:rsidRPr="00042D2B" w:rsidRDefault="00BA666C" w:rsidP="00D65787">
      <w:pPr>
        <w:spacing w:before="120" w:after="120" w:line="240" w:lineRule="auto"/>
        <w:contextualSpacing/>
        <w:jc w:val="both"/>
        <w:rPr>
          <w:rFonts w:ascii="Century Gothic" w:hAnsi="Century Gothic"/>
          <w:sz w:val="24"/>
          <w:szCs w:val="24"/>
        </w:rPr>
      </w:pPr>
    </w:p>
    <w:p w:rsidR="00E842B5"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sym w:font="Symbol" w:char="F0B7"/>
      </w:r>
      <w:r w:rsidRPr="00042D2B">
        <w:rPr>
          <w:rFonts w:ascii="Century Gothic" w:hAnsi="Century Gothic"/>
          <w:sz w:val="24"/>
          <w:szCs w:val="24"/>
        </w:rPr>
        <w:t xml:space="preserve"> COORDINACION FACIAL: </w:t>
      </w:r>
      <w:r w:rsidR="00E842B5" w:rsidRPr="00042D2B">
        <w:rPr>
          <w:rFonts w:ascii="Century Gothic" w:hAnsi="Century Gothic"/>
          <w:sz w:val="24"/>
          <w:szCs w:val="24"/>
        </w:rPr>
        <w:t xml:space="preserve"> S</w:t>
      </w:r>
      <w:r w:rsidRPr="00042D2B">
        <w:rPr>
          <w:rFonts w:ascii="Century Gothic" w:hAnsi="Century Gothic"/>
          <w:sz w:val="24"/>
          <w:szCs w:val="24"/>
        </w:rPr>
        <w:t xml:space="preserve">e dan dos adquisiciones: 1. El del dominio muscular. 2. Posibilidad de comunicación y relación que tenemos con la gente que nos rodea a través de nuestro cuerpo y especialmente de nuestros gestos voluntarios e involuntarios de la cara. El poder dominar los </w:t>
      </w:r>
      <w:r w:rsidR="00BA666C" w:rsidRPr="00042D2B">
        <w:rPr>
          <w:rFonts w:ascii="Century Gothic" w:hAnsi="Century Gothic"/>
          <w:sz w:val="24"/>
          <w:szCs w:val="24"/>
        </w:rPr>
        <w:t>músculos</w:t>
      </w:r>
      <w:r w:rsidRPr="00042D2B">
        <w:rPr>
          <w:rFonts w:ascii="Century Gothic" w:hAnsi="Century Gothic"/>
          <w:sz w:val="24"/>
          <w:szCs w:val="24"/>
        </w:rPr>
        <w:t xml:space="preserve"> de la cara nos permite acentuar unos movimientos que nos llevan a exteriorizar sentimientos, emociones y como los relacionamos, es decir actitudes respecto al mundo que nos rodea. </w:t>
      </w:r>
    </w:p>
    <w:p w:rsidR="00E842B5" w:rsidRPr="00042D2B" w:rsidRDefault="00E842B5" w:rsidP="00D65787">
      <w:pPr>
        <w:spacing w:before="120" w:after="120" w:line="240" w:lineRule="auto"/>
        <w:contextualSpacing/>
        <w:jc w:val="both"/>
        <w:rPr>
          <w:rFonts w:ascii="Century Gothic" w:hAnsi="Century Gothic"/>
          <w:sz w:val="24"/>
          <w:szCs w:val="24"/>
        </w:rPr>
      </w:pPr>
    </w:p>
    <w:p w:rsidR="00E842B5"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t xml:space="preserve"> </w:t>
      </w:r>
      <w:r w:rsidRPr="00042D2B">
        <w:rPr>
          <w:rFonts w:ascii="Century Gothic" w:hAnsi="Century Gothic"/>
          <w:sz w:val="24"/>
          <w:szCs w:val="24"/>
        </w:rPr>
        <w:sym w:font="Symbol" w:char="F0B7"/>
      </w:r>
      <w:r w:rsidRPr="00042D2B">
        <w:rPr>
          <w:rFonts w:ascii="Century Gothic" w:hAnsi="Century Gothic"/>
          <w:sz w:val="24"/>
          <w:szCs w:val="24"/>
        </w:rPr>
        <w:t xml:space="preserve"> COORDINACION FONETICA</w:t>
      </w:r>
      <w:r w:rsidR="00E842B5" w:rsidRPr="00042D2B">
        <w:rPr>
          <w:rFonts w:ascii="Century Gothic" w:hAnsi="Century Gothic"/>
          <w:sz w:val="24"/>
          <w:szCs w:val="24"/>
        </w:rPr>
        <w:t>:</w:t>
      </w:r>
      <w:r w:rsidRPr="00042D2B">
        <w:rPr>
          <w:rFonts w:ascii="Century Gothic" w:hAnsi="Century Gothic"/>
          <w:sz w:val="24"/>
          <w:szCs w:val="24"/>
        </w:rPr>
        <w:t xml:space="preserve"> Es muy importante estimular este aspecto para garantizar un buen dominio de la motricidad. En los primeros meses de vida el niño descubre las posibilidades de emitir sonidos. En </w:t>
      </w:r>
      <w:r w:rsidR="00E842B5" w:rsidRPr="00042D2B">
        <w:rPr>
          <w:rFonts w:ascii="Century Gothic" w:hAnsi="Century Gothic"/>
          <w:sz w:val="24"/>
          <w:szCs w:val="24"/>
        </w:rPr>
        <w:t>este momento</w:t>
      </w:r>
      <w:r w:rsidRPr="00042D2B">
        <w:rPr>
          <w:rFonts w:ascii="Century Gothic" w:hAnsi="Century Gothic"/>
          <w:sz w:val="24"/>
          <w:szCs w:val="24"/>
        </w:rPr>
        <w:t xml:space="preserve"> el aprendizaje permite llegar a la emisión correcta de palabras. El medio de aprender será imitar su entorno. Poco a poco emitirá sílabas y palabras que tendrán una respuesta, especialmente en un juego de aprender palabras nuevas como hacer sonidos de animales u objetos. Estos tipos de juegos motrices deben ser continuos para que el niño adquiera un nivel de conciencia </w:t>
      </w:r>
      <w:r w:rsidR="00E842B5" w:rsidRPr="00042D2B">
        <w:rPr>
          <w:rFonts w:ascii="Century Gothic" w:hAnsi="Century Gothic"/>
          <w:sz w:val="24"/>
          <w:szCs w:val="24"/>
        </w:rPr>
        <w:t>más</w:t>
      </w:r>
      <w:r w:rsidRPr="00042D2B">
        <w:rPr>
          <w:rFonts w:ascii="Century Gothic" w:hAnsi="Century Gothic"/>
          <w:sz w:val="24"/>
          <w:szCs w:val="24"/>
        </w:rPr>
        <w:t xml:space="preserve"> elevado. Este proceso se consolida entre los tres y cuatro años de edad cuando el niño puede y tendrá que hablar con una perfecta emisión de sonidos y por consiguiente un dominio del aparato fonador. El resto de la maduración lingüística y de estilo se hará en el transcurso de la etapa escolar y la maduración del niño.</w:t>
      </w:r>
    </w:p>
    <w:p w:rsidR="00E842B5" w:rsidRPr="00042D2B" w:rsidRDefault="00E842B5" w:rsidP="00D65787">
      <w:pPr>
        <w:spacing w:before="120" w:after="120" w:line="240" w:lineRule="auto"/>
        <w:contextualSpacing/>
        <w:jc w:val="both"/>
        <w:rPr>
          <w:rFonts w:ascii="Century Gothic" w:hAnsi="Century Gothic"/>
          <w:sz w:val="24"/>
          <w:szCs w:val="24"/>
        </w:rPr>
      </w:pPr>
    </w:p>
    <w:p w:rsidR="00DA488B" w:rsidRPr="00042D2B" w:rsidRDefault="00CA2A07" w:rsidP="00D65787">
      <w:pPr>
        <w:spacing w:before="120" w:after="120" w:line="240" w:lineRule="auto"/>
        <w:contextualSpacing/>
        <w:jc w:val="both"/>
        <w:rPr>
          <w:rFonts w:ascii="Century Gothic" w:hAnsi="Century Gothic"/>
          <w:sz w:val="24"/>
          <w:szCs w:val="24"/>
        </w:rPr>
      </w:pPr>
      <w:r w:rsidRPr="00042D2B">
        <w:rPr>
          <w:rFonts w:ascii="Century Gothic" w:hAnsi="Century Gothic"/>
          <w:sz w:val="24"/>
          <w:szCs w:val="24"/>
        </w:rPr>
        <w:lastRenderedPageBreak/>
        <w:t xml:space="preserve"> </w:t>
      </w:r>
      <w:r w:rsidRPr="00042D2B">
        <w:rPr>
          <w:rFonts w:ascii="Century Gothic" w:hAnsi="Century Gothic"/>
          <w:sz w:val="24"/>
          <w:szCs w:val="24"/>
        </w:rPr>
        <w:sym w:font="Symbol" w:char="F0B7"/>
      </w:r>
      <w:r w:rsidRPr="00042D2B">
        <w:rPr>
          <w:rFonts w:ascii="Century Gothic" w:hAnsi="Century Gothic"/>
          <w:sz w:val="24"/>
          <w:szCs w:val="24"/>
        </w:rPr>
        <w:t xml:space="preserve"> COORDINACION GESTUAL: Para la mayoría de las actividades además del dominio global de la mano se necesita también del dominio de cada una de sus partes como de cada uno de los dedos. Se pueden proponer muchos trabajos para alcanzar estos niveles de dominio, pero se debe considerar que no lo tendrán de una manera segura hasta que cumplan los diez años. Dentro del preescolar una mano ayudara a otra para poder trabajar cuando se necesita algo de precisión, hacia los tres años empiezan a intentarlo y serán </w:t>
      </w:r>
      <w:r w:rsidR="00E842B5" w:rsidRPr="00042D2B">
        <w:rPr>
          <w:rFonts w:ascii="Century Gothic" w:hAnsi="Century Gothic"/>
          <w:sz w:val="24"/>
          <w:szCs w:val="24"/>
        </w:rPr>
        <w:t>conscientes</w:t>
      </w:r>
      <w:r w:rsidRPr="00042D2B">
        <w:rPr>
          <w:rFonts w:ascii="Century Gothic" w:hAnsi="Century Gothic"/>
          <w:sz w:val="24"/>
          <w:szCs w:val="24"/>
        </w:rPr>
        <w:t xml:space="preserve"> de que necesitan solamente una parte de la mano. A los cinco años podrán intentar </w:t>
      </w:r>
      <w:r w:rsidR="00E842B5" w:rsidRPr="00042D2B">
        <w:rPr>
          <w:rFonts w:ascii="Century Gothic" w:hAnsi="Century Gothic"/>
          <w:sz w:val="24"/>
          <w:szCs w:val="24"/>
        </w:rPr>
        <w:t>más</w:t>
      </w:r>
      <w:r w:rsidRPr="00042D2B">
        <w:rPr>
          <w:rFonts w:ascii="Century Gothic" w:hAnsi="Century Gothic"/>
          <w:sz w:val="24"/>
          <w:szCs w:val="24"/>
        </w:rPr>
        <w:t xml:space="preserve"> acciones y </w:t>
      </w:r>
      <w:r w:rsidR="00E842B5" w:rsidRPr="00042D2B">
        <w:rPr>
          <w:rFonts w:ascii="Century Gothic" w:hAnsi="Century Gothic"/>
          <w:sz w:val="24"/>
          <w:szCs w:val="24"/>
        </w:rPr>
        <w:t>con mayor</w:t>
      </w:r>
    </w:p>
    <w:p w:rsidR="005A4B46" w:rsidRPr="00042D2B" w:rsidRDefault="00CA2A07" w:rsidP="00D65787">
      <w:pPr>
        <w:spacing w:before="120" w:after="120" w:line="240" w:lineRule="auto"/>
        <w:contextualSpacing/>
        <w:jc w:val="both"/>
        <w:rPr>
          <w:rFonts w:ascii="Century Gothic" w:eastAsia="Times New Roman" w:hAnsi="Century Gothic" w:cs="Arial"/>
          <w:sz w:val="24"/>
          <w:szCs w:val="24"/>
          <w:lang w:val="es-ES" w:eastAsia="es-MX"/>
        </w:rPr>
      </w:pPr>
      <w:r w:rsidRPr="00042D2B">
        <w:rPr>
          <w:rFonts w:ascii="Century Gothic" w:hAnsi="Century Gothic"/>
          <w:sz w:val="24"/>
          <w:szCs w:val="24"/>
        </w:rPr>
        <w:t xml:space="preserve"> precisión.</w:t>
      </w:r>
    </w:p>
    <w:p w:rsidR="007C68E7" w:rsidRPr="00042D2B" w:rsidRDefault="007C68E7" w:rsidP="002042DD">
      <w:pPr>
        <w:spacing w:before="120" w:after="120" w:line="360" w:lineRule="auto"/>
        <w:jc w:val="both"/>
        <w:rPr>
          <w:rFonts w:ascii="Century Gothic" w:eastAsia="Times New Roman" w:hAnsi="Century Gothic" w:cs="Arial"/>
          <w:sz w:val="24"/>
          <w:szCs w:val="24"/>
          <w:lang w:val="es-ES" w:eastAsia="es-MX"/>
        </w:rPr>
      </w:pPr>
    </w:p>
    <w:p w:rsidR="009A788E" w:rsidRPr="00042D2B" w:rsidRDefault="00FC6B84" w:rsidP="00FC6B84">
      <w:pPr>
        <w:spacing w:before="120" w:after="120" w:line="240" w:lineRule="auto"/>
        <w:contextualSpacing/>
        <w:jc w:val="both"/>
        <w:rPr>
          <w:rFonts w:ascii="Century Gothic" w:eastAsia="Times New Roman" w:hAnsi="Century Gothic" w:cs="Arial"/>
          <w:sz w:val="24"/>
          <w:szCs w:val="24"/>
          <w:lang w:val="es-ES" w:eastAsia="es-MX"/>
        </w:rPr>
      </w:pPr>
      <w:r w:rsidRPr="00042D2B">
        <w:rPr>
          <w:rFonts w:ascii="Century Gothic" w:eastAsia="Times New Roman" w:hAnsi="Century Gothic" w:cs="Arial"/>
          <w:sz w:val="24"/>
          <w:szCs w:val="24"/>
          <w:lang w:val="es-ES" w:eastAsia="es-MX"/>
        </w:rPr>
        <w:t>La coordinación motriz fina se apoya y relaciona íntimamente con la coordinación sensoriomotriz, consiste en movimientos amplios de distintos segmentos corporales controlados por la vista; se trata de movimientos de la pierna, el brazo, las manos, los pies, etc., que suponen precisión y una fina coordinación para lograr la acción del movimiento. En la mayoría de las acciones el movimiento del cuerpo y la coordinación visomotriz se tiene que ajustar constantemente a un objeto externo; por ejemplo, correr y esquivar obstáculos, rebotar una pelota, escribir con un lápiz, lanzar un objeto contra otro en movimiento, etc.</w:t>
      </w:r>
    </w:p>
    <w:p w:rsidR="009A788E" w:rsidRPr="00042D2B" w:rsidRDefault="009A788E" w:rsidP="00FC6B84">
      <w:pPr>
        <w:spacing w:before="120" w:after="120" w:line="240" w:lineRule="auto"/>
        <w:contextualSpacing/>
        <w:jc w:val="both"/>
        <w:rPr>
          <w:rFonts w:ascii="Century Gothic" w:eastAsia="Times New Roman" w:hAnsi="Century Gothic" w:cs="Arial"/>
          <w:sz w:val="24"/>
          <w:szCs w:val="24"/>
          <w:lang w:val="es-ES" w:eastAsia="es-MX"/>
        </w:rPr>
      </w:pPr>
    </w:p>
    <w:p w:rsidR="009A788E" w:rsidRPr="00042D2B" w:rsidRDefault="009A788E" w:rsidP="00FC6B84">
      <w:pPr>
        <w:spacing w:before="120" w:after="120" w:line="240" w:lineRule="auto"/>
        <w:contextualSpacing/>
        <w:jc w:val="both"/>
        <w:rPr>
          <w:rFonts w:ascii="Century Gothic" w:eastAsia="Times New Roman" w:hAnsi="Century Gothic" w:cs="Arial"/>
          <w:sz w:val="24"/>
          <w:szCs w:val="24"/>
          <w:lang w:val="es-ES" w:eastAsia="es-MX"/>
        </w:rPr>
      </w:pPr>
    </w:p>
    <w:p w:rsidR="009A788E" w:rsidRPr="00042D2B" w:rsidRDefault="009A788E" w:rsidP="00FC6B84">
      <w:pPr>
        <w:spacing w:before="120" w:after="120" w:line="240" w:lineRule="auto"/>
        <w:contextualSpacing/>
        <w:jc w:val="both"/>
        <w:rPr>
          <w:rFonts w:ascii="Century Gothic" w:eastAsia="Times New Roman" w:hAnsi="Century Gothic" w:cs="Arial"/>
          <w:sz w:val="24"/>
          <w:szCs w:val="24"/>
          <w:lang w:val="es-ES" w:eastAsia="es-MX"/>
        </w:rPr>
      </w:pPr>
    </w:p>
    <w:p w:rsidR="00C440A7" w:rsidRPr="00042D2B" w:rsidRDefault="00F229CE" w:rsidP="00C440A7">
      <w:pPr>
        <w:pBdr>
          <w:top w:val="single" w:sz="2" w:space="0" w:color="E2E8F0"/>
          <w:left w:val="single" w:sz="2" w:space="0" w:color="E2E8F0"/>
          <w:bottom w:val="single" w:sz="2" w:space="0" w:color="E2E8F0"/>
          <w:right w:val="single" w:sz="2" w:space="0" w:color="E2E8F0"/>
        </w:pBdr>
        <w:spacing w:after="144" w:line="240" w:lineRule="auto"/>
        <w:jc w:val="both"/>
        <w:outlineLvl w:val="2"/>
        <w:rPr>
          <w:rFonts w:ascii="Century Gothic" w:eastAsia="Times New Roman" w:hAnsi="Century Gothic" w:cs="Segoe UI"/>
          <w:b/>
          <w:bCs/>
          <w:color w:val="333333"/>
          <w:sz w:val="24"/>
          <w:szCs w:val="24"/>
          <w:bdr w:val="single" w:sz="2" w:space="0" w:color="E2E8F0" w:frame="1"/>
          <w:lang w:eastAsia="es-MX"/>
        </w:rPr>
      </w:pPr>
      <w:r w:rsidRPr="00042D2B">
        <w:rPr>
          <w:rFonts w:ascii="Century Gothic" w:eastAsia="Times New Roman" w:hAnsi="Century Gothic" w:cs="Segoe UI"/>
          <w:b/>
          <w:bCs/>
          <w:color w:val="333333"/>
          <w:sz w:val="24"/>
          <w:szCs w:val="24"/>
          <w:bdr w:val="single" w:sz="2" w:space="0" w:color="E2E8F0" w:frame="1"/>
          <w:lang w:eastAsia="es-MX"/>
        </w:rPr>
        <w:t xml:space="preserve">TEORÍAS Y/O ENFOQUES DE MOTRICIDAD FINA </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after="144" w:line="240" w:lineRule="auto"/>
        <w:jc w:val="both"/>
        <w:outlineLvl w:val="2"/>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a) Piaget y el desarrollo motor de los niños</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La motricidad fina para Piaget son las acciones que el niño realiza principalmente con las manos y para la cual necesita una coordinación óculo-manual como pintar, amasar, y usar herramientas. La inteligencia se construye a partir de la actividad motriz de cada uno de los niños y niñas. En los primeros años de vida, hasta los 7 años, la educación del niño es psicomotriz.</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Acciones tan sencillas como agarrar un vaso o tirar una pelota, implican un nivel elevado de maduración y un aprendizaje largo para el desarrollo total.</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Algunos aspectos sobre el Desarrollo de la motricidad fina de 0 a 5 años según Piaget:</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 De 0 a 1 año un recién nacido tiene las manos la mayor parte del tiempo cerradas y tiene poco control sobre ellas, salvo los reflejos que observaremos si tocamos su palma y cierra el puño.</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 A partir de los seis meses el bebé siente fascinación por llevarse los objetos a la boca y por golpearlos.</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 A partir de los 10 meses el niño ya es capaz de agarrar objetos con la mano entera.</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lastRenderedPageBreak/>
        <w:t>- De 1 a 3 años uno de los logros más importantes que se conseguirá al principio de esta etapa será el pellizcado, tomar cosas usando los dedos como tenazas.</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 xml:space="preserve">A partir de los 3 años los niños desarrollan la capacidad de manipular objetos cada vez más complejos llegando a marcar el teléfono, palancas, pasar las hojas de un libro. Es el momento también de máxima atención a los accidentes infantiles en el hogar ya que su curiosidad unida a su capacidad para abrir cierres, puertas y ventanas </w:t>
      </w:r>
      <w:proofErr w:type="gramStart"/>
      <w:r w:rsidRPr="00042D2B">
        <w:rPr>
          <w:rFonts w:ascii="Century Gothic" w:eastAsia="Times New Roman" w:hAnsi="Century Gothic" w:cs="Segoe UI"/>
          <w:color w:val="333333"/>
          <w:sz w:val="24"/>
          <w:szCs w:val="24"/>
          <w:lang w:eastAsia="es-MX"/>
        </w:rPr>
        <w:t>les</w:t>
      </w:r>
      <w:proofErr w:type="gramEnd"/>
      <w:r w:rsidRPr="00042D2B">
        <w:rPr>
          <w:rFonts w:ascii="Century Gothic" w:eastAsia="Times New Roman" w:hAnsi="Century Gothic" w:cs="Segoe UI"/>
          <w:color w:val="333333"/>
          <w:sz w:val="24"/>
          <w:szCs w:val="24"/>
          <w:lang w:eastAsia="es-MX"/>
        </w:rPr>
        <w:t xml:space="preserve"> llevará a intentar experimentar con todo. Ya empezarán a hacer sus primeros garabatos. A partir de los tres años muchos niños ya son capaces de agarrar un lápiz y dibujar. Gracias a la motricidad fina se van desarrollando los músculos de la mano y los dedos lo cual es fundamental para el aprendizaje de la escritura.</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 Durante los 5 años los niños han avanzado en sus habilidades motoras finas, son capaces de abrocharse los botones, algunos de atarse los cordones y pueden cortar, pegar o dibujar.</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b) Teoría del desarrollo psicomotor de Wallon</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 xml:space="preserve">Para Wallon era muy importante la unión de lo psicológico con lo motriz, se proclamó y combatió en contra de la ilusión frecuente de los psicólogos por creer en formas o transformaciones únicamente de la vida psíquica, reducibles a factores y elementos. A lo largo de su obra se esforzó por demostrar la acción recíproca entre las funciones mentales y las funciones motrices, intentando argumentar que la vida mental no resulta de relaciones unívocas o de mecanismos determinados. Gracias a este autor, el componente psicológico y motriz se ven como una unidad dialéctica, para concebir a la psicomotricidad como un comportamiento físico que tiene un enfoque </w:t>
      </w:r>
      <w:r w:rsidR="00C440A7" w:rsidRPr="00042D2B">
        <w:rPr>
          <w:rFonts w:ascii="Century Gothic" w:eastAsia="Times New Roman" w:hAnsi="Century Gothic" w:cs="Segoe UI"/>
          <w:color w:val="333333"/>
          <w:sz w:val="24"/>
          <w:szCs w:val="24"/>
          <w:lang w:eastAsia="es-MX"/>
        </w:rPr>
        <w:t>socio físico</w:t>
      </w:r>
      <w:r w:rsidRPr="00042D2B">
        <w:rPr>
          <w:rFonts w:ascii="Century Gothic" w:eastAsia="Times New Roman" w:hAnsi="Century Gothic" w:cs="Segoe UI"/>
          <w:color w:val="333333"/>
          <w:sz w:val="24"/>
          <w:szCs w:val="24"/>
          <w:lang w:eastAsia="es-MX"/>
        </w:rPr>
        <w:t>; éste hecho es de suma importancia para entender que lo motriz es educable y ocurre de forma consciente, pues el ser humano puede autorregular su motricidad gracias a su desarrollo psicológico.</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Wallon menciona que la motricidad adquiere sentido por sus diversos significados, ya que en el transcurso de la vida se va integrando a nuevas posibilidades funcionales, renovando en el sujeto los medios de</w:t>
      </w:r>
      <w:r w:rsidR="00C440A7" w:rsidRPr="00042D2B">
        <w:rPr>
          <w:rFonts w:ascii="Century Gothic" w:eastAsia="Times New Roman" w:hAnsi="Century Gothic" w:cs="Segoe UI"/>
          <w:color w:val="333333"/>
          <w:sz w:val="24"/>
          <w:szCs w:val="24"/>
          <w:lang w:eastAsia="es-MX"/>
        </w:rPr>
        <w:t xml:space="preserve"> </w:t>
      </w:r>
      <w:r w:rsidRPr="00042D2B">
        <w:rPr>
          <w:rFonts w:ascii="Century Gothic" w:eastAsia="Times New Roman" w:hAnsi="Century Gothic" w:cs="Segoe UI"/>
          <w:color w:val="333333"/>
          <w:sz w:val="24"/>
          <w:szCs w:val="24"/>
          <w:lang w:eastAsia="es-MX"/>
        </w:rPr>
        <w:t>expresión y realización práctica. El movimiento, primer tipo de comunicación, se asienta sobre dos tipos de actividades de fibras musculares: la actividad tónica que tiene como función la expresión de sí y de relación con el otro; y la actividad cinética, cuya función es la acomodación, responsable de los movimientos y de relación con el mundo externo.</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La maduración de la estructura biológica en acción recíproca con el medio hará evolucionar el movimiento, integrándose a niveles funcionales superiores (</w:t>
      </w:r>
      <w:r w:rsidR="00C440A7" w:rsidRPr="00042D2B">
        <w:rPr>
          <w:rFonts w:ascii="Century Gothic" w:eastAsia="Times New Roman" w:hAnsi="Century Gothic" w:cs="Segoe UI"/>
          <w:color w:val="333333"/>
          <w:sz w:val="24"/>
          <w:szCs w:val="24"/>
          <w:lang w:eastAsia="es-MX"/>
        </w:rPr>
        <w:t>tónico emocional</w:t>
      </w:r>
      <w:r w:rsidRPr="00042D2B">
        <w:rPr>
          <w:rFonts w:ascii="Century Gothic" w:eastAsia="Times New Roman" w:hAnsi="Century Gothic" w:cs="Segoe UI"/>
          <w:color w:val="333333"/>
          <w:sz w:val="24"/>
          <w:szCs w:val="24"/>
          <w:lang w:eastAsia="es-MX"/>
        </w:rPr>
        <w:t>, sensorio motriz, perceptivo motriz, ideo motriz); integrando las funciones ya adquiridas, bajo el dominio de las nuevas funciones, de manera distinta, más avanzada.</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Wallon (2007), resalta que “no es la materialidad de un gesto lo que importa sino el sistema al cual pertenece en el instante en que se manifiesta” (p. 31).</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lastRenderedPageBreak/>
        <w:t>La actitud, que se funda en la función postural e indica una disposición del individuo relativamente estable, orientada hacia sí mismo, el mundo físico o social tiene similar derrotero. Actitud emocional, afectiva, sensorio motriz, perceptivo motriz, de imitación, mental; se van integrando sucesivamente durante los tres primeros años de vida, acorde a las posibilidades madurativas y de relación con el medio. En el pasaje de la acción a la representación, cumplirá una función capital la imitación.</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Wallon, señala que la actividad sensorio motriz, que es además acción sobre el mundo externo, permite el desarrollo de dos funciones contradictorias: el automatismo y la creatividad (descubrimiento de acciones en situaciones nuevas). Adquirir un automatismo no es encadenar en un orden invariable gestos seleccionados de una vez por todas.</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color w:val="333333"/>
          <w:sz w:val="24"/>
          <w:szCs w:val="24"/>
          <w:lang w:eastAsia="es-MX"/>
        </w:rPr>
        <w:t>Según el médico y psicólogo francés Henry Wallon, el ser humano pasa por una serie de estadios en su desarrollo psicológico. Este desarrollo en el niño sería del modo siguiente:</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Primer estadio o estadio impulsivo puro. Este estadio de desarrollo del </w:t>
      </w:r>
      <w:r w:rsidRPr="00042D2B">
        <w:rPr>
          <w:rFonts w:ascii="Century Gothic" w:eastAsia="Times New Roman" w:hAnsi="Century Gothic" w:cs="Segoe UI"/>
          <w:color w:val="333333"/>
          <w:sz w:val="24"/>
          <w:szCs w:val="24"/>
          <w:lang w:eastAsia="es-MX"/>
        </w:rPr>
        <w:t>niño, que comienza con el nacimiento, se caracteriza por la actividad motora refleja a diferentes estímulos.</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Segundo estadio o estadio emocional. Este estadio empieza a los seis </w:t>
      </w:r>
      <w:r w:rsidRPr="00042D2B">
        <w:rPr>
          <w:rFonts w:ascii="Century Gothic" w:eastAsia="Times New Roman" w:hAnsi="Century Gothic" w:cs="Segoe UI"/>
          <w:color w:val="333333"/>
          <w:sz w:val="24"/>
          <w:szCs w:val="24"/>
          <w:lang w:eastAsia="es-MX"/>
        </w:rPr>
        <w:t>meses y se caracteriza por la simbiosis afectiva con la madre.</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Tercer espacio o estadio sensitivo motor. Este estadio comienza al </w:t>
      </w:r>
      <w:r w:rsidRPr="00042D2B">
        <w:rPr>
          <w:rFonts w:ascii="Century Gothic" w:eastAsia="Times New Roman" w:hAnsi="Century Gothic" w:cs="Segoe UI"/>
          <w:color w:val="333333"/>
          <w:sz w:val="24"/>
          <w:szCs w:val="24"/>
          <w:lang w:eastAsia="es-MX"/>
        </w:rPr>
        <w:t>final del primer año o al comienzo del segundo. Es el momento de la adquisición del andar y del lenguaje hablado</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Cuarto estadio o estadio del proyecto. Wallon pensó que en este </w:t>
      </w:r>
      <w:r w:rsidRPr="00042D2B">
        <w:rPr>
          <w:rFonts w:ascii="Century Gothic" w:eastAsia="Times New Roman" w:hAnsi="Century Gothic" w:cs="Segoe UI"/>
          <w:color w:val="333333"/>
          <w:sz w:val="24"/>
          <w:szCs w:val="24"/>
          <w:lang w:eastAsia="es-MX"/>
        </w:rPr>
        <w:t xml:space="preserve">estadio el niño se proyecta en las cosas para </w:t>
      </w:r>
      <w:proofErr w:type="gramStart"/>
      <w:r w:rsidRPr="00042D2B">
        <w:rPr>
          <w:rFonts w:ascii="Century Gothic" w:eastAsia="Times New Roman" w:hAnsi="Century Gothic" w:cs="Segoe UI"/>
          <w:color w:val="333333"/>
          <w:sz w:val="24"/>
          <w:szCs w:val="24"/>
          <w:lang w:eastAsia="es-MX"/>
        </w:rPr>
        <w:t>percibirse</w:t>
      </w:r>
      <w:proofErr w:type="gramEnd"/>
      <w:r w:rsidRPr="00042D2B">
        <w:rPr>
          <w:rFonts w:ascii="Century Gothic" w:eastAsia="Times New Roman" w:hAnsi="Century Gothic" w:cs="Segoe UI"/>
          <w:color w:val="333333"/>
          <w:sz w:val="24"/>
          <w:szCs w:val="24"/>
          <w:lang w:eastAsia="es-MX"/>
        </w:rPr>
        <w:t xml:space="preserve"> asimismo.</w:t>
      </w:r>
    </w:p>
    <w:p w:rsidR="00F229CE"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Quinto estadio o estadio del personalismo. Ahora, entre los dos años </w:t>
      </w:r>
      <w:r w:rsidRPr="00042D2B">
        <w:rPr>
          <w:rFonts w:ascii="Century Gothic" w:eastAsia="Times New Roman" w:hAnsi="Century Gothic" w:cs="Segoe UI"/>
          <w:color w:val="333333"/>
          <w:sz w:val="24"/>
          <w:szCs w:val="24"/>
          <w:lang w:eastAsia="es-MX"/>
        </w:rPr>
        <w:t xml:space="preserve">y medio y los tres años, es importante para el niño el percibirse como individuo autónomo, es decir, adquirirá “conciencia del </w:t>
      </w:r>
      <w:proofErr w:type="gramStart"/>
      <w:r w:rsidRPr="00042D2B">
        <w:rPr>
          <w:rFonts w:ascii="Century Gothic" w:eastAsia="Times New Roman" w:hAnsi="Century Gothic" w:cs="Segoe UI"/>
          <w:color w:val="333333"/>
          <w:sz w:val="24"/>
          <w:szCs w:val="24"/>
          <w:lang w:eastAsia="es-MX"/>
        </w:rPr>
        <w:t>yo“</w:t>
      </w:r>
      <w:proofErr w:type="gramEnd"/>
      <w:r w:rsidRPr="00042D2B">
        <w:rPr>
          <w:rFonts w:ascii="Century Gothic" w:eastAsia="Times New Roman" w:hAnsi="Century Gothic" w:cs="Segoe UI"/>
          <w:color w:val="333333"/>
          <w:sz w:val="24"/>
          <w:szCs w:val="24"/>
          <w:lang w:eastAsia="es-MX"/>
        </w:rPr>
        <w:t>. Es el estadio del negativismo y la oposición.</w:t>
      </w:r>
    </w:p>
    <w:p w:rsidR="00116E63" w:rsidRPr="00042D2B" w:rsidRDefault="00F229CE" w:rsidP="00C440A7">
      <w:pPr>
        <w:pBdr>
          <w:top w:val="single" w:sz="2" w:space="0" w:color="E2E8F0"/>
          <w:left w:val="single" w:sz="2" w:space="0" w:color="E2E8F0"/>
          <w:bottom w:val="single" w:sz="2" w:space="0" w:color="E2E8F0"/>
          <w:right w:val="single" w:sz="2" w:space="0" w:color="E2E8F0"/>
        </w:pBdr>
        <w:spacing w:before="144" w:after="144" w:line="240" w:lineRule="auto"/>
        <w:jc w:val="both"/>
        <w:rPr>
          <w:rFonts w:ascii="Century Gothic" w:eastAsia="Times New Roman" w:hAnsi="Century Gothic" w:cs="Segoe UI"/>
          <w:color w:val="333333"/>
          <w:sz w:val="24"/>
          <w:szCs w:val="24"/>
          <w:lang w:eastAsia="es-MX"/>
        </w:rPr>
      </w:pPr>
      <w:r w:rsidRPr="00042D2B">
        <w:rPr>
          <w:rFonts w:ascii="Century Gothic" w:eastAsia="Times New Roman" w:hAnsi="Century Gothic" w:cs="Segoe UI"/>
          <w:b/>
          <w:bCs/>
          <w:color w:val="333333"/>
          <w:sz w:val="24"/>
          <w:szCs w:val="24"/>
          <w:bdr w:val="single" w:sz="2" w:space="0" w:color="E2E8F0" w:frame="1"/>
          <w:lang w:eastAsia="es-MX"/>
        </w:rPr>
        <w:t>Sexto estadio o estadio del pensamiento. Comienza hacia los seis años </w:t>
      </w:r>
      <w:r w:rsidRPr="00042D2B">
        <w:rPr>
          <w:rFonts w:ascii="Century Gothic" w:eastAsia="Times New Roman" w:hAnsi="Century Gothic" w:cs="Segoe UI"/>
          <w:color w:val="333333"/>
          <w:sz w:val="24"/>
          <w:szCs w:val="24"/>
          <w:lang w:eastAsia="es-MX"/>
        </w:rPr>
        <w:t>de edad y marca el comienzo del desarrollo del pensamiento lógico y la socialización. La vida escolar le permite entablar nuevas relaciones fuera de su familia.</w:t>
      </w:r>
    </w:p>
    <w:p w:rsidR="00063BB0" w:rsidRPr="00DF10C6" w:rsidRDefault="00C440A7" w:rsidP="00DF10C6">
      <w:pPr>
        <w:pStyle w:val="Prrafodelista"/>
        <w:numPr>
          <w:ilvl w:val="0"/>
          <w:numId w:val="11"/>
        </w:numPr>
        <w:spacing w:before="120" w:after="120" w:line="240" w:lineRule="auto"/>
        <w:jc w:val="both"/>
        <w:rPr>
          <w:rFonts w:ascii="Century Gothic" w:eastAsia="Times New Roman" w:hAnsi="Century Gothic" w:cs="Arial"/>
          <w:i/>
          <w:iCs/>
          <w:sz w:val="24"/>
          <w:szCs w:val="24"/>
          <w:lang w:val="es-ES" w:eastAsia="es-MX"/>
        </w:rPr>
      </w:pPr>
      <w:r w:rsidRPr="00042D2B">
        <w:rPr>
          <w:rFonts w:ascii="Segoe UI" w:hAnsi="Segoe UI" w:cs="Segoe UI"/>
          <w:i/>
          <w:iCs/>
          <w:color w:val="333333"/>
          <w:sz w:val="24"/>
          <w:szCs w:val="24"/>
          <w:shd w:val="clear" w:color="auto" w:fill="F5F5F5"/>
        </w:rPr>
        <w:t>Tomado del documento:  </w:t>
      </w:r>
      <w:hyperlink r:id="rId12" w:history="1">
        <w:r w:rsidRPr="00042D2B">
          <w:rPr>
            <w:rFonts w:ascii="Segoe UI" w:hAnsi="Segoe UI" w:cs="Segoe UI"/>
            <w:b/>
            <w:bCs/>
            <w:i/>
            <w:iCs/>
            <w:sz w:val="24"/>
            <w:szCs w:val="24"/>
            <w:u w:val="single"/>
            <w:bdr w:val="single" w:sz="2" w:space="0" w:color="E2E8F0" w:frame="1"/>
            <w:shd w:val="clear" w:color="auto" w:fill="F5F5F5"/>
          </w:rPr>
          <w:t>FACULTAD DE CIENCIAS EMPRESARIALES Y EDUCACIÓN ESCUELA PROFESIONAL DE EDUCACIÓN TESIS:</w:t>
        </w:r>
      </w:hyperlink>
      <w:r w:rsidRPr="00042D2B">
        <w:rPr>
          <w:rFonts w:ascii="Segoe UI" w:hAnsi="Segoe UI" w:cs="Segoe UI"/>
          <w:i/>
          <w:iCs/>
          <w:sz w:val="24"/>
          <w:szCs w:val="24"/>
          <w:shd w:val="clear" w:color="auto" w:fill="F5F5F5"/>
        </w:rPr>
        <w:t> </w:t>
      </w:r>
      <w:r w:rsidRPr="00042D2B">
        <w:rPr>
          <w:rFonts w:ascii="Segoe UI" w:hAnsi="Segoe UI" w:cs="Segoe UI"/>
          <w:i/>
          <w:iCs/>
          <w:sz w:val="24"/>
          <w:szCs w:val="24"/>
          <w:bdr w:val="single" w:sz="2" w:space="0" w:color="E2E8F0" w:frame="1"/>
          <w:shd w:val="clear" w:color="auto" w:fill="F5F5F5"/>
        </w:rPr>
        <w:t>(</w:t>
      </w:r>
      <w:r w:rsidRPr="00042D2B">
        <w:rPr>
          <w:rFonts w:ascii="Segoe UI" w:hAnsi="Segoe UI" w:cs="Segoe UI"/>
          <w:i/>
          <w:iCs/>
          <w:color w:val="333333"/>
          <w:sz w:val="24"/>
          <w:szCs w:val="24"/>
          <w:bdr w:val="single" w:sz="2" w:space="0" w:color="E2E8F0" w:frame="1"/>
          <w:shd w:val="clear" w:color="auto" w:fill="F5F5F5"/>
        </w:rPr>
        <w:t>página 46-49)</w:t>
      </w:r>
    </w:p>
    <w:p w:rsidR="00063BB0" w:rsidRDefault="00063BB0" w:rsidP="00AF251D">
      <w:pPr>
        <w:pStyle w:val="NormalWeb"/>
        <w:spacing w:after="100" w:afterAutospacing="1"/>
        <w:contextualSpacing/>
        <w:jc w:val="both"/>
        <w:rPr>
          <w:rFonts w:ascii="Century Gothic" w:hAnsi="Century Gothic"/>
          <w:b/>
          <w:bCs/>
        </w:rPr>
      </w:pPr>
    </w:p>
    <w:p w:rsidR="00063BB0" w:rsidRDefault="00063BB0" w:rsidP="00AF251D">
      <w:pPr>
        <w:pStyle w:val="NormalWeb"/>
        <w:spacing w:after="100" w:afterAutospacing="1"/>
        <w:contextualSpacing/>
        <w:jc w:val="both"/>
        <w:rPr>
          <w:rFonts w:ascii="Century Gothic" w:hAnsi="Century Gothic"/>
          <w:b/>
          <w:bCs/>
        </w:rPr>
      </w:pPr>
    </w:p>
    <w:p w:rsidR="00161E1A" w:rsidRPr="00063BB0" w:rsidRDefault="00063BB0" w:rsidP="00AF251D">
      <w:pPr>
        <w:pStyle w:val="NormalWeb"/>
        <w:spacing w:after="100" w:afterAutospacing="1"/>
        <w:contextualSpacing/>
        <w:jc w:val="both"/>
        <w:rPr>
          <w:rFonts w:ascii="Century Gothic" w:hAnsi="Century Gothic"/>
        </w:rPr>
      </w:pPr>
      <w:r w:rsidRPr="00063BB0">
        <w:rPr>
          <w:rFonts w:ascii="Century Gothic" w:hAnsi="Century Gothic"/>
        </w:rPr>
        <w:t>Como parte de la metodología, es necesario hacer mención de</w:t>
      </w:r>
      <w:r>
        <w:rPr>
          <w:rFonts w:ascii="Century Gothic" w:hAnsi="Century Gothic"/>
          <w:b/>
          <w:bCs/>
        </w:rPr>
        <w:t xml:space="preserve"> </w:t>
      </w:r>
      <w:r w:rsidR="00161E1A" w:rsidRPr="00042D2B">
        <w:rPr>
          <w:rFonts w:ascii="Century Gothic" w:hAnsi="Century Gothic"/>
          <w:b/>
          <w:bCs/>
        </w:rPr>
        <w:t>Los estilos de enseñanza</w:t>
      </w:r>
      <w:r>
        <w:rPr>
          <w:rFonts w:ascii="Century Gothic" w:hAnsi="Century Gothic"/>
          <w:b/>
          <w:bCs/>
        </w:rPr>
        <w:t xml:space="preserve"> y </w:t>
      </w:r>
      <w:r w:rsidR="00161E1A" w:rsidRPr="00042D2B">
        <w:rPr>
          <w:rFonts w:ascii="Century Gothic" w:hAnsi="Century Gothic"/>
          <w:b/>
          <w:bCs/>
        </w:rPr>
        <w:t>su utilización en la clase de Educación Física</w:t>
      </w:r>
      <w:r>
        <w:rPr>
          <w:rFonts w:ascii="Century Gothic" w:hAnsi="Century Gothic"/>
          <w:b/>
          <w:bCs/>
        </w:rPr>
        <w:t xml:space="preserve"> </w:t>
      </w:r>
      <w:r w:rsidRPr="00063BB0">
        <w:rPr>
          <w:rFonts w:ascii="Century Gothic" w:hAnsi="Century Gothic"/>
        </w:rPr>
        <w:t>ya que estos servirán de manera complementaria en el logro de los objetivos.</w:t>
      </w:r>
    </w:p>
    <w:p w:rsidR="00161E1A" w:rsidRPr="00063BB0" w:rsidRDefault="00161E1A" w:rsidP="00AF251D">
      <w:pPr>
        <w:pStyle w:val="NormalWeb"/>
        <w:spacing w:after="100" w:afterAutospacing="1"/>
        <w:contextualSpacing/>
        <w:jc w:val="both"/>
        <w:rPr>
          <w:rFonts w:ascii="Century Gothic" w:hAnsi="Century Gothic" w:cs="Tahoma"/>
        </w:rPr>
      </w:pP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lastRenderedPageBreak/>
        <w:t xml:space="preserve">Para que los profesores de Educación Física en sus clases den mejor cumplimiento a los distintos principios que plantea la Pedagogía, </w:t>
      </w:r>
      <w:r w:rsidR="00F50AFF" w:rsidRPr="00042D2B">
        <w:rPr>
          <w:rFonts w:ascii="Century Gothic" w:hAnsi="Century Gothic" w:cs="Tahoma"/>
        </w:rPr>
        <w:t xml:space="preserve">es necesario </w:t>
      </w:r>
      <w:r w:rsidRPr="00042D2B">
        <w:rPr>
          <w:rFonts w:ascii="Century Gothic" w:hAnsi="Century Gothic" w:cs="Tahoma"/>
        </w:rPr>
        <w:t>abordar el tema de los Estilos de Enseñanza, con el objetivo de incidir en el buen y mejor desarrollo del proceso de enseñanza aprendizaje.</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t>En este sentido es muy importante resaltar la capacidad del profesor de Educación Física de utilizar los diferentes Estilos de Enseñanza, pero, para ello, se necesitan estudios, experiencia e investigaciones en este campo de la aplicación de los Estilos de Enseñanza en Educación Física, para que no se convierta en algo nuevamente especulativo.</w:t>
      </w:r>
    </w:p>
    <w:p w:rsidR="004A23EA" w:rsidRPr="00042D2B" w:rsidRDefault="00161E1A" w:rsidP="00AF251D">
      <w:pPr>
        <w:pStyle w:val="NormalWeb"/>
        <w:spacing w:before="100" w:beforeAutospacing="1" w:after="100" w:afterAutospacing="1"/>
        <w:contextualSpacing/>
        <w:jc w:val="both"/>
        <w:rPr>
          <w:rFonts w:ascii="Century Gothic" w:hAnsi="Century Gothic" w:cs="Tahoma"/>
        </w:rPr>
      </w:pPr>
      <w:r w:rsidRPr="00042D2B">
        <w:rPr>
          <w:rFonts w:ascii="Century Gothic" w:hAnsi="Century Gothic" w:cs="Tahoma"/>
          <w:b/>
          <w:bCs/>
        </w:rPr>
        <w:t>Delgado Noguera</w:t>
      </w:r>
      <w:r w:rsidRPr="00042D2B">
        <w:rPr>
          <w:rFonts w:ascii="Century Gothic" w:hAnsi="Century Gothic" w:cs="Tahoma"/>
        </w:rPr>
        <w:t xml:space="preserve">: </w:t>
      </w:r>
      <w:r w:rsidR="004A23EA" w:rsidRPr="00042D2B">
        <w:rPr>
          <w:rFonts w:ascii="Century Gothic" w:hAnsi="Century Gothic" w:cs="Tahoma"/>
        </w:rPr>
        <w:t xml:space="preserve">Define </w:t>
      </w:r>
      <w:r w:rsidRPr="00042D2B">
        <w:rPr>
          <w:rFonts w:ascii="Century Gothic" w:hAnsi="Century Gothic" w:cs="Tahoma"/>
        </w:rPr>
        <w:t xml:space="preserve">el </w:t>
      </w:r>
      <w:r w:rsidRPr="00042D2B">
        <w:rPr>
          <w:rFonts w:ascii="Century Gothic" w:hAnsi="Century Gothic" w:cs="Tahoma"/>
          <w:b/>
          <w:bCs/>
        </w:rPr>
        <w:t>EE</w:t>
      </w:r>
      <w:r w:rsidR="004A23EA" w:rsidRPr="00042D2B">
        <w:rPr>
          <w:rFonts w:ascii="Century Gothic" w:hAnsi="Century Gothic" w:cs="Tahoma"/>
          <w:b/>
          <w:bCs/>
        </w:rPr>
        <w:t xml:space="preserve"> </w:t>
      </w:r>
      <w:r w:rsidR="004A23EA" w:rsidRPr="00042D2B">
        <w:rPr>
          <w:rFonts w:ascii="Century Gothic" w:hAnsi="Century Gothic" w:cs="Tahoma"/>
          <w:bCs/>
        </w:rPr>
        <w:t>como</w:t>
      </w:r>
      <w:r w:rsidRPr="00042D2B">
        <w:rPr>
          <w:rFonts w:ascii="Century Gothic" w:hAnsi="Century Gothic" w:cs="Tahoma"/>
        </w:rPr>
        <w:t xml:space="preserve"> un modo o forma que adoptan las relaciones didácticas entre los elementos personales del proceso de enseñanza aprendizaje, tanto a nivel técnico y comunicativo como a nivel de organización del grupo de la clase y de sus relaciones afectivas en función de las decisiones que tome el profesor.</w:t>
      </w:r>
    </w:p>
    <w:p w:rsidR="00161E1A" w:rsidRPr="00042D2B" w:rsidRDefault="004A23EA" w:rsidP="00AF251D">
      <w:pPr>
        <w:pStyle w:val="NormalWeb"/>
        <w:spacing w:before="100" w:beforeAutospacing="1" w:after="100" w:afterAutospacing="1"/>
        <w:contextualSpacing/>
        <w:jc w:val="both"/>
        <w:rPr>
          <w:rFonts w:ascii="Century Gothic" w:hAnsi="Century Gothic"/>
        </w:rPr>
      </w:pPr>
      <w:r w:rsidRPr="00042D2B">
        <w:rPr>
          <w:rFonts w:ascii="Century Gothic" w:hAnsi="Century Gothic" w:cs="Tahoma"/>
        </w:rPr>
        <w:t>E</w:t>
      </w:r>
      <w:r w:rsidR="00161E1A" w:rsidRPr="00042D2B">
        <w:rPr>
          <w:rFonts w:ascii="Century Gothic" w:hAnsi="Century Gothic" w:cs="Tahoma"/>
        </w:rPr>
        <w:t xml:space="preserve">l alumno debe cruzar el umbral de descubrimiento para activar las operaciones cognitivas. El estímulo puede consistir en un problema o situación que exija una solución. Dicho problema plantea una interrogante en la mente del alumno, que no puede responderse a través de la memorización, por ello, se motiva la indagación, la búsqueda de una respuesta desconocida. La interacción entre estímulos y operaciones cognitivas da como resultado la producción de nuevas respuestas y soluciones, en </w:t>
      </w:r>
      <w:proofErr w:type="gramStart"/>
      <w:r w:rsidR="00161E1A" w:rsidRPr="00042D2B">
        <w:rPr>
          <w:rFonts w:ascii="Century Gothic" w:hAnsi="Century Gothic" w:cs="Tahoma"/>
        </w:rPr>
        <w:t>fin</w:t>
      </w:r>
      <w:proofErr w:type="gramEnd"/>
      <w:r w:rsidR="00161E1A" w:rsidRPr="00042D2B">
        <w:rPr>
          <w:rFonts w:ascii="Century Gothic" w:hAnsi="Century Gothic" w:cs="Tahoma"/>
        </w:rPr>
        <w:t xml:space="preserve"> nuevas ideas.</w:t>
      </w:r>
    </w:p>
    <w:p w:rsidR="00AB57DB" w:rsidRPr="00042D2B" w:rsidRDefault="00AB57DB" w:rsidP="00AF251D">
      <w:pPr>
        <w:pStyle w:val="NormalWeb"/>
        <w:spacing w:after="100" w:afterAutospacing="1"/>
        <w:contextualSpacing/>
        <w:jc w:val="both"/>
        <w:rPr>
          <w:rFonts w:ascii="Century Gothic" w:hAnsi="Century Gothic" w:cs="Tahoma"/>
          <w:b/>
          <w:bCs/>
        </w:rPr>
      </w:pPr>
    </w:p>
    <w:p w:rsidR="00161E1A" w:rsidRPr="00042D2B" w:rsidRDefault="00161E1A" w:rsidP="00AF251D">
      <w:pPr>
        <w:pStyle w:val="NormalWeb"/>
        <w:spacing w:after="100" w:afterAutospacing="1"/>
        <w:contextualSpacing/>
        <w:jc w:val="both"/>
        <w:rPr>
          <w:rFonts w:ascii="Century Gothic" w:hAnsi="Century Gothic" w:cs="Tahoma"/>
        </w:rPr>
      </w:pPr>
      <w:r w:rsidRPr="00042D2B">
        <w:rPr>
          <w:rFonts w:ascii="Century Gothic" w:hAnsi="Century Gothic" w:cs="Tahoma"/>
        </w:rPr>
        <w:t>¿Cuáles son los Estilos de Enseñanza que ofrecen este tipo de experiencias?</w:t>
      </w:r>
    </w:p>
    <w:p w:rsidR="00AB57DB" w:rsidRPr="00042D2B" w:rsidRDefault="00AB57DB" w:rsidP="00AF251D">
      <w:pPr>
        <w:pStyle w:val="NormalWeb"/>
        <w:spacing w:after="100" w:afterAutospacing="1"/>
        <w:contextualSpacing/>
        <w:jc w:val="both"/>
        <w:rPr>
          <w:rFonts w:ascii="Century Gothic" w:hAnsi="Century Gothic"/>
          <w:b/>
          <w:bCs/>
        </w:rPr>
      </w:pPr>
    </w:p>
    <w:p w:rsidR="00161E1A" w:rsidRPr="00042D2B" w:rsidRDefault="00161E1A" w:rsidP="00AF251D">
      <w:pPr>
        <w:pStyle w:val="NormalWeb"/>
        <w:spacing w:after="100" w:afterAutospacing="1"/>
        <w:contextualSpacing/>
        <w:jc w:val="both"/>
        <w:rPr>
          <w:rFonts w:ascii="Century Gothic" w:hAnsi="Century Gothic" w:cs="Tahoma"/>
        </w:rPr>
      </w:pPr>
      <w:r w:rsidRPr="00042D2B">
        <w:rPr>
          <w:rFonts w:ascii="Century Gothic" w:hAnsi="Century Gothic" w:cs="Tahoma"/>
        </w:rPr>
        <w:t>Los estilos que ofrecemos a continuación se inclinan hacia el descubrimiento, la creación, lo que hace que el alumno tome decisiones adicionales para llegar al descubrimiento, lo que condiciona el carácter productivo de los mismos.</w:t>
      </w:r>
    </w:p>
    <w:p w:rsidR="00AB57DB" w:rsidRPr="00042D2B" w:rsidRDefault="00AB57DB" w:rsidP="00AF251D">
      <w:pPr>
        <w:pStyle w:val="NormalWeb"/>
        <w:spacing w:after="100" w:afterAutospacing="1"/>
        <w:contextualSpacing/>
        <w:jc w:val="both"/>
        <w:rPr>
          <w:rFonts w:ascii="Century Gothic" w:hAnsi="Century Gothic"/>
        </w:rPr>
      </w:pPr>
    </w:p>
    <w:p w:rsidR="00161E1A" w:rsidRPr="00042D2B" w:rsidRDefault="00161E1A" w:rsidP="00AF251D">
      <w:pPr>
        <w:pStyle w:val="NormalWeb"/>
        <w:spacing w:after="100" w:afterAutospacing="1"/>
        <w:contextualSpacing/>
        <w:jc w:val="both"/>
        <w:rPr>
          <w:rFonts w:ascii="Century Gothic" w:hAnsi="Century Gothic"/>
          <w:b/>
          <w:bCs/>
        </w:rPr>
      </w:pPr>
      <w:r w:rsidRPr="00042D2B">
        <w:rPr>
          <w:rFonts w:ascii="Century Gothic" w:hAnsi="Century Gothic" w:cs="Tahoma"/>
          <w:b/>
          <w:bCs/>
        </w:rPr>
        <w:t>El estilo del descubrimiento guiado (E)</w:t>
      </w:r>
    </w:p>
    <w:p w:rsidR="00161E1A" w:rsidRPr="00042D2B" w:rsidRDefault="00161E1A" w:rsidP="00AF251D">
      <w:pPr>
        <w:pStyle w:val="NormalWeb"/>
        <w:numPr>
          <w:ilvl w:val="0"/>
          <w:numId w:val="6"/>
        </w:numPr>
        <w:spacing w:before="100" w:beforeAutospacing="1" w:after="100" w:afterAutospacing="1"/>
        <w:contextualSpacing/>
        <w:jc w:val="both"/>
        <w:rPr>
          <w:rFonts w:ascii="Century Gothic" w:hAnsi="Century Gothic"/>
        </w:rPr>
      </w:pPr>
      <w:r w:rsidRPr="00042D2B">
        <w:rPr>
          <w:rFonts w:ascii="Century Gothic" w:hAnsi="Century Gothic" w:cs="Tahoma"/>
        </w:rPr>
        <w:t>Consiste en una relación particular entre el profesor y el alumno, donde la secuencia de preguntas del primero conlleva una serie de respuestas del segundo.</w:t>
      </w:r>
      <w:r w:rsidRPr="00042D2B">
        <w:rPr>
          <w:rFonts w:ascii="Century Gothic" w:hAnsi="Century Gothic"/>
        </w:rPr>
        <w:t xml:space="preserve"> </w:t>
      </w:r>
    </w:p>
    <w:p w:rsidR="00161E1A" w:rsidRPr="00042D2B" w:rsidRDefault="00161E1A" w:rsidP="00AF251D">
      <w:pPr>
        <w:pStyle w:val="NormalWeb"/>
        <w:numPr>
          <w:ilvl w:val="0"/>
          <w:numId w:val="6"/>
        </w:numPr>
        <w:spacing w:before="100" w:beforeAutospacing="1" w:after="100" w:afterAutospacing="1"/>
        <w:contextualSpacing/>
        <w:jc w:val="both"/>
        <w:rPr>
          <w:rFonts w:ascii="Century Gothic" w:hAnsi="Century Gothic"/>
        </w:rPr>
      </w:pPr>
      <w:r w:rsidRPr="00042D2B">
        <w:rPr>
          <w:rFonts w:ascii="Century Gothic" w:hAnsi="Century Gothic" w:cs="Tahoma"/>
        </w:rPr>
        <w:t>Cada pregunta provoca una sola respuesta correcta descubierta por el alumno.</w:t>
      </w:r>
      <w:r w:rsidRPr="00042D2B">
        <w:rPr>
          <w:rFonts w:ascii="Century Gothic" w:hAnsi="Century Gothic"/>
        </w:rPr>
        <w:t xml:space="preserve"> </w:t>
      </w:r>
    </w:p>
    <w:p w:rsidR="00161E1A" w:rsidRPr="00042D2B" w:rsidRDefault="00161E1A" w:rsidP="00AF251D">
      <w:pPr>
        <w:pStyle w:val="NormalWeb"/>
        <w:numPr>
          <w:ilvl w:val="0"/>
          <w:numId w:val="6"/>
        </w:numPr>
        <w:spacing w:before="100" w:beforeAutospacing="1" w:after="100" w:afterAutospacing="1"/>
        <w:contextualSpacing/>
        <w:jc w:val="both"/>
        <w:rPr>
          <w:rFonts w:ascii="Century Gothic" w:hAnsi="Century Gothic"/>
        </w:rPr>
      </w:pPr>
      <w:r w:rsidRPr="00042D2B">
        <w:rPr>
          <w:rFonts w:ascii="Century Gothic" w:hAnsi="Century Gothic" w:cs="Tahoma"/>
        </w:rPr>
        <w:t>Se persigue la participación del alumno en el proceso dirigido a descubrir y al desarrollo de destrezas en la búsqueda.</w:t>
      </w:r>
      <w:r w:rsidRPr="00042D2B">
        <w:rPr>
          <w:rFonts w:ascii="Century Gothic" w:hAnsi="Century Gothic"/>
        </w:rPr>
        <w:t xml:space="preserve"> </w:t>
      </w:r>
    </w:p>
    <w:p w:rsidR="00161E1A" w:rsidRPr="00042D2B" w:rsidRDefault="00161E1A" w:rsidP="00AF251D">
      <w:pPr>
        <w:pStyle w:val="NormalWeb"/>
        <w:numPr>
          <w:ilvl w:val="0"/>
          <w:numId w:val="6"/>
        </w:numPr>
        <w:spacing w:before="100" w:beforeAutospacing="1" w:after="100" w:afterAutospacing="1"/>
        <w:contextualSpacing/>
        <w:jc w:val="both"/>
        <w:rPr>
          <w:rFonts w:ascii="Century Gothic" w:hAnsi="Century Gothic"/>
        </w:rPr>
      </w:pPr>
      <w:r w:rsidRPr="00042D2B">
        <w:rPr>
          <w:rFonts w:ascii="Century Gothic" w:hAnsi="Century Gothic" w:cs="Tahoma"/>
        </w:rPr>
        <w:t xml:space="preserve">Tiene el objetivo de iniciar al alumno en un proceso particular del descubrimiento. El profesor orienta el aprendizaje de los </w:t>
      </w:r>
      <w:proofErr w:type="gramStart"/>
      <w:r w:rsidRPr="00042D2B">
        <w:rPr>
          <w:rFonts w:ascii="Century Gothic" w:hAnsi="Century Gothic" w:cs="Tahoma"/>
        </w:rPr>
        <w:t>alumnos</w:t>
      </w:r>
      <w:proofErr w:type="gramEnd"/>
      <w:r w:rsidRPr="00042D2B">
        <w:rPr>
          <w:rFonts w:ascii="Century Gothic" w:hAnsi="Century Gothic" w:cs="Tahoma"/>
        </w:rPr>
        <w:t xml:space="preserve"> pero permitiendo que sean ellos los que investiguen, tomen decisiones y descubran.</w:t>
      </w:r>
      <w:r w:rsidRPr="00042D2B">
        <w:rPr>
          <w:rFonts w:ascii="Century Gothic" w:hAnsi="Century Gothic"/>
        </w:rPr>
        <w:t xml:space="preserve"> </w:t>
      </w:r>
    </w:p>
    <w:p w:rsidR="00161E1A" w:rsidRPr="00042D2B" w:rsidRDefault="00161E1A" w:rsidP="00AF251D">
      <w:pPr>
        <w:pStyle w:val="NormalWeb"/>
        <w:numPr>
          <w:ilvl w:val="0"/>
          <w:numId w:val="6"/>
        </w:numPr>
        <w:spacing w:before="100" w:beforeAutospacing="1" w:after="100" w:afterAutospacing="1"/>
        <w:contextualSpacing/>
        <w:jc w:val="both"/>
        <w:rPr>
          <w:rFonts w:ascii="Century Gothic" w:hAnsi="Century Gothic"/>
        </w:rPr>
      </w:pPr>
      <w:r w:rsidRPr="00042D2B">
        <w:rPr>
          <w:rFonts w:ascii="Century Gothic" w:hAnsi="Century Gothic" w:cs="Tahoma"/>
        </w:rPr>
        <w:t>El profesor no enseña mediante modelos, permite mayor participación cognitiva del alumno en el proceso y plantea situaciones que conduzcan al alumno a la respuesta.</w:t>
      </w:r>
      <w:r w:rsidRPr="00042D2B">
        <w:rPr>
          <w:rFonts w:ascii="Century Gothic" w:hAnsi="Century Gothic"/>
        </w:rPr>
        <w:t xml:space="preserve"> </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t>Este estilo se basa en una cita de Galileo quien afirmó que:</w:t>
      </w:r>
    </w:p>
    <w:p w:rsidR="00161E1A" w:rsidRPr="00042D2B" w:rsidRDefault="00161E1A" w:rsidP="00AF251D">
      <w:pPr>
        <w:pStyle w:val="NormalWeb"/>
        <w:spacing w:after="100" w:afterAutospacing="1"/>
        <w:contextualSpacing/>
        <w:jc w:val="both"/>
        <w:rPr>
          <w:rFonts w:ascii="Century Gothic" w:hAnsi="Century Gothic"/>
          <w:i/>
          <w:iCs/>
        </w:rPr>
      </w:pPr>
      <w:r w:rsidRPr="00042D2B">
        <w:rPr>
          <w:rFonts w:ascii="Century Gothic" w:hAnsi="Century Gothic" w:cs="Tahoma"/>
          <w:i/>
          <w:iCs/>
        </w:rPr>
        <w:t>“...Nada puedes enseñar a una persona, sí puedes ayudarlo a que lo descubra por sí mismo…”</w:t>
      </w:r>
    </w:p>
    <w:p w:rsidR="00161E1A" w:rsidRPr="00042D2B" w:rsidRDefault="00161E1A" w:rsidP="00AF251D">
      <w:pPr>
        <w:pStyle w:val="NormalWeb"/>
        <w:spacing w:after="100" w:afterAutospacing="1"/>
        <w:contextualSpacing/>
        <w:jc w:val="both"/>
        <w:rPr>
          <w:rFonts w:ascii="Century Gothic" w:hAnsi="Century Gothic"/>
        </w:rPr>
      </w:pPr>
      <w:proofErr w:type="spellStart"/>
      <w:r w:rsidRPr="00042D2B">
        <w:rPr>
          <w:rFonts w:ascii="Century Gothic" w:hAnsi="Century Gothic" w:cs="Tahoma"/>
          <w:b/>
          <w:bCs/>
        </w:rPr>
        <w:lastRenderedPageBreak/>
        <w:t>Preimpacto</w:t>
      </w:r>
      <w:proofErr w:type="spellEnd"/>
      <w:r w:rsidRPr="00042D2B">
        <w:rPr>
          <w:rFonts w:ascii="Century Gothic" w:hAnsi="Century Gothic" w:cs="Tahoma"/>
        </w:rPr>
        <w:t>: se refiere a elegir el contenido específico a enseñar y aprender, lo siguiente es determinar la secuencia de pasos a seguir. Preguntas que, llevarán al alumno a descubrir el resultado final. Siempre que pueda aparecer más de una respuesta, el profesor debe estar preparado para dar un nuevo indicio que ayude al alumno a seleccionar solo una posibilidad y abandone las demás. El profesor presenta el segundo estímulo y repite el ciclo hasta que el último estímulo provoca la respuesta que es el descubrimiento final.</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b/>
          <w:bCs/>
        </w:rPr>
        <w:t>Impacto</w:t>
      </w:r>
      <w:r w:rsidRPr="00042D2B">
        <w:rPr>
          <w:rFonts w:ascii="Century Gothic" w:hAnsi="Century Gothic" w:cs="Tahoma"/>
        </w:rPr>
        <w:t xml:space="preserve">: se comprueba el diseño de la secuencia. Además de la necesidad de un diseño preciso, el profesor no debe decir nunca la respuesta, debe esperar siempre la respuesta del alumno y ofrece </w:t>
      </w:r>
      <w:proofErr w:type="spellStart"/>
      <w:r w:rsidRPr="00042D2B">
        <w:rPr>
          <w:rFonts w:ascii="Century Gothic" w:hAnsi="Century Gothic" w:cs="Tahoma"/>
        </w:rPr>
        <w:t>feedback</w:t>
      </w:r>
      <w:proofErr w:type="spellEnd"/>
      <w:r w:rsidRPr="00042D2B">
        <w:rPr>
          <w:rFonts w:ascii="Century Gothic" w:hAnsi="Century Gothic" w:cs="Tahoma"/>
        </w:rPr>
        <w:t xml:space="preserve"> frecuentemente.</w:t>
      </w:r>
    </w:p>
    <w:p w:rsidR="00161E1A" w:rsidRPr="00042D2B" w:rsidRDefault="00161E1A" w:rsidP="00AF251D">
      <w:pPr>
        <w:pStyle w:val="NormalWeb"/>
        <w:spacing w:after="100" w:afterAutospacing="1"/>
        <w:contextualSpacing/>
        <w:jc w:val="both"/>
        <w:rPr>
          <w:rFonts w:ascii="Century Gothic" w:hAnsi="Century Gothic"/>
        </w:rPr>
      </w:pPr>
      <w:proofErr w:type="spellStart"/>
      <w:r w:rsidRPr="00042D2B">
        <w:rPr>
          <w:rFonts w:ascii="Century Gothic" w:hAnsi="Century Gothic" w:cs="Tahoma"/>
          <w:b/>
          <w:bCs/>
        </w:rPr>
        <w:t>Postimpacto</w:t>
      </w:r>
      <w:proofErr w:type="spellEnd"/>
      <w:r w:rsidRPr="00042D2B">
        <w:rPr>
          <w:rFonts w:ascii="Century Gothic" w:hAnsi="Century Gothic" w:cs="Tahoma"/>
        </w:rPr>
        <w:t xml:space="preserve">: la naturaleza del </w:t>
      </w:r>
      <w:proofErr w:type="spellStart"/>
      <w:r w:rsidRPr="00042D2B">
        <w:rPr>
          <w:rFonts w:ascii="Century Gothic" w:hAnsi="Century Gothic" w:cs="Tahoma"/>
        </w:rPr>
        <w:t>feedback</w:t>
      </w:r>
      <w:proofErr w:type="spellEnd"/>
      <w:r w:rsidRPr="00042D2B">
        <w:rPr>
          <w:rFonts w:ascii="Century Gothic" w:hAnsi="Century Gothic" w:cs="Tahoma"/>
        </w:rPr>
        <w:t xml:space="preserve"> es única. El comportamiento reforzador que indica el éxito del alumno en cada paso, constituye un </w:t>
      </w:r>
      <w:proofErr w:type="spellStart"/>
      <w:r w:rsidRPr="00042D2B">
        <w:rPr>
          <w:rFonts w:ascii="Century Gothic" w:hAnsi="Century Gothic" w:cs="Tahoma"/>
        </w:rPr>
        <w:t>feedback</w:t>
      </w:r>
      <w:proofErr w:type="spellEnd"/>
      <w:r w:rsidRPr="00042D2B">
        <w:rPr>
          <w:rFonts w:ascii="Century Gothic" w:hAnsi="Century Gothic" w:cs="Tahoma"/>
        </w:rPr>
        <w:t xml:space="preserve"> positivo sobre su aprendizaje y sus logros. Una respuesta de aprobación en cada paso, constituye una evaluación inmediata.</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t>El estilo se caracteriza por:</w:t>
      </w:r>
    </w:p>
    <w:p w:rsidR="00161E1A" w:rsidRPr="00042D2B" w:rsidRDefault="00161E1A" w:rsidP="00AF251D">
      <w:pPr>
        <w:pStyle w:val="NormalWeb"/>
        <w:numPr>
          <w:ilvl w:val="0"/>
          <w:numId w:val="7"/>
        </w:numPr>
        <w:spacing w:before="100" w:beforeAutospacing="1" w:after="100" w:afterAutospacing="1"/>
        <w:contextualSpacing/>
        <w:jc w:val="both"/>
        <w:rPr>
          <w:rFonts w:ascii="Century Gothic" w:hAnsi="Century Gothic"/>
        </w:rPr>
      </w:pPr>
      <w:r w:rsidRPr="00042D2B">
        <w:rPr>
          <w:rFonts w:ascii="Century Gothic" w:hAnsi="Century Gothic" w:cs="Tahoma"/>
        </w:rPr>
        <w:t>El profesor está dispuesto a cruzar el umbral de descubrimiento, a emplear su tiempo en estudiar la estructura de la actividad y en diseñar la secuencia adecuada de las preguntas, está dispuesto a aventurarse experimentando con lo desconocido.</w:t>
      </w:r>
      <w:r w:rsidRPr="00042D2B">
        <w:rPr>
          <w:rFonts w:ascii="Century Gothic" w:hAnsi="Century Gothic"/>
        </w:rPr>
        <w:t xml:space="preserve"> </w:t>
      </w:r>
    </w:p>
    <w:p w:rsidR="00161E1A" w:rsidRPr="00042D2B" w:rsidRDefault="00161E1A" w:rsidP="00AF251D">
      <w:pPr>
        <w:pStyle w:val="NormalWeb"/>
        <w:numPr>
          <w:ilvl w:val="0"/>
          <w:numId w:val="7"/>
        </w:numPr>
        <w:spacing w:before="100" w:beforeAutospacing="1" w:after="100" w:afterAutospacing="1"/>
        <w:contextualSpacing/>
        <w:jc w:val="both"/>
        <w:rPr>
          <w:rFonts w:ascii="Century Gothic" w:hAnsi="Century Gothic"/>
        </w:rPr>
      </w:pPr>
      <w:r w:rsidRPr="00042D2B">
        <w:rPr>
          <w:rFonts w:ascii="Century Gothic" w:hAnsi="Century Gothic" w:cs="Tahoma"/>
        </w:rPr>
        <w:t>La responsabilidad es del profesor, este diseña las preguntas que conllevan a la respuesta correcta.</w:t>
      </w:r>
      <w:r w:rsidRPr="00042D2B">
        <w:rPr>
          <w:rFonts w:ascii="Century Gothic" w:hAnsi="Century Gothic"/>
        </w:rPr>
        <w:t xml:space="preserve"> </w:t>
      </w:r>
    </w:p>
    <w:p w:rsidR="00161E1A" w:rsidRPr="00042D2B" w:rsidRDefault="00161E1A" w:rsidP="00AF251D">
      <w:pPr>
        <w:pStyle w:val="NormalWeb"/>
        <w:numPr>
          <w:ilvl w:val="0"/>
          <w:numId w:val="7"/>
        </w:numPr>
        <w:spacing w:before="100" w:beforeAutospacing="1" w:after="100" w:afterAutospacing="1"/>
        <w:contextualSpacing/>
        <w:jc w:val="both"/>
        <w:rPr>
          <w:rFonts w:ascii="Century Gothic" w:hAnsi="Century Gothic"/>
        </w:rPr>
      </w:pPr>
      <w:r w:rsidRPr="00042D2B">
        <w:rPr>
          <w:rFonts w:ascii="Century Gothic" w:hAnsi="Century Gothic" w:cs="Tahoma"/>
        </w:rPr>
        <w:t>La ejecución del alumno está estrechamente relacionada con la del profesor. Este confía en la capacidad cognitiva del alumno, está dispuesto a esperar la respuesta el tiempo que el alumno necesite para encontrarla y este es capaz de hacer pequeños descubrimientos que lo llevarán al descubrimiento de un concepto.</w:t>
      </w:r>
      <w:r w:rsidRPr="00042D2B">
        <w:rPr>
          <w:rFonts w:ascii="Century Gothic" w:hAnsi="Century Gothic"/>
        </w:rPr>
        <w:t xml:space="preserve"> </w:t>
      </w:r>
    </w:p>
    <w:p w:rsidR="00161E1A" w:rsidRPr="00042D2B" w:rsidRDefault="00161E1A" w:rsidP="00AF251D">
      <w:pPr>
        <w:pStyle w:val="NormalWeb"/>
        <w:numPr>
          <w:ilvl w:val="0"/>
          <w:numId w:val="7"/>
        </w:numPr>
        <w:spacing w:before="100" w:beforeAutospacing="1" w:after="100" w:afterAutospacing="1"/>
        <w:contextualSpacing/>
        <w:jc w:val="both"/>
        <w:rPr>
          <w:rFonts w:ascii="Century Gothic" w:hAnsi="Century Gothic"/>
        </w:rPr>
      </w:pPr>
      <w:r w:rsidRPr="00042D2B">
        <w:rPr>
          <w:rFonts w:ascii="Century Gothic" w:hAnsi="Century Gothic" w:cs="Tahoma"/>
        </w:rPr>
        <w:t xml:space="preserve">Las preguntas son diseñadas en una secuencia lógica, relacionada con el contenido, puede aplicarse al alumno concreto a quien el profesor le esté ofreciendo </w:t>
      </w:r>
      <w:proofErr w:type="spellStart"/>
      <w:r w:rsidRPr="00042D2B">
        <w:rPr>
          <w:rFonts w:ascii="Century Gothic" w:hAnsi="Century Gothic" w:cs="Tahoma"/>
        </w:rPr>
        <w:t>feedback</w:t>
      </w:r>
      <w:proofErr w:type="spellEnd"/>
      <w:r w:rsidRPr="00042D2B">
        <w:rPr>
          <w:rFonts w:ascii="Century Gothic" w:hAnsi="Century Gothic" w:cs="Tahoma"/>
        </w:rPr>
        <w:t xml:space="preserve"> individual, es muy útil como introducción a un nuevo tema, pues motiva inmediatamente al alumno su </w:t>
      </w:r>
      <w:proofErr w:type="gramStart"/>
      <w:r w:rsidRPr="00042D2B">
        <w:rPr>
          <w:rFonts w:ascii="Century Gothic" w:hAnsi="Century Gothic" w:cs="Tahoma"/>
        </w:rPr>
        <w:t>curiosidad.|</w:t>
      </w:r>
      <w:proofErr w:type="gramEnd"/>
      <w:r w:rsidRPr="00042D2B">
        <w:rPr>
          <w:rFonts w:ascii="Century Gothic" w:hAnsi="Century Gothic"/>
        </w:rPr>
        <w:t xml:space="preserve"> </w:t>
      </w:r>
    </w:p>
    <w:p w:rsidR="00AB57DB" w:rsidRPr="00042D2B" w:rsidRDefault="00AB57DB" w:rsidP="00AF251D">
      <w:pPr>
        <w:pStyle w:val="NormalWeb"/>
        <w:spacing w:after="100" w:afterAutospacing="1"/>
        <w:contextualSpacing/>
        <w:jc w:val="both"/>
        <w:rPr>
          <w:rFonts w:ascii="Century Gothic" w:hAnsi="Century Gothic" w:cs="Tahoma"/>
          <w:b/>
          <w:bCs/>
        </w:rPr>
      </w:pPr>
    </w:p>
    <w:p w:rsidR="00AB57DB" w:rsidRPr="00042D2B" w:rsidRDefault="00AB57DB" w:rsidP="00AF251D">
      <w:pPr>
        <w:pStyle w:val="NormalWeb"/>
        <w:spacing w:after="100" w:afterAutospacing="1"/>
        <w:contextualSpacing/>
        <w:jc w:val="both"/>
        <w:rPr>
          <w:rFonts w:ascii="Century Gothic" w:hAnsi="Century Gothic" w:cs="Tahoma"/>
          <w:b/>
          <w:bCs/>
        </w:rPr>
      </w:pPr>
    </w:p>
    <w:p w:rsidR="00AB57DB" w:rsidRPr="00042D2B" w:rsidRDefault="00AB57DB" w:rsidP="00AF251D">
      <w:pPr>
        <w:pStyle w:val="NormalWeb"/>
        <w:spacing w:after="100" w:afterAutospacing="1"/>
        <w:contextualSpacing/>
        <w:jc w:val="both"/>
        <w:rPr>
          <w:rFonts w:ascii="Century Gothic" w:hAnsi="Century Gothic" w:cs="Tahoma"/>
          <w:b/>
          <w:bCs/>
        </w:rPr>
      </w:pPr>
    </w:p>
    <w:p w:rsidR="00161E1A" w:rsidRPr="00042D2B" w:rsidRDefault="00161E1A" w:rsidP="00AF251D">
      <w:pPr>
        <w:pStyle w:val="NormalWeb"/>
        <w:spacing w:after="100" w:afterAutospacing="1"/>
        <w:contextualSpacing/>
        <w:jc w:val="both"/>
        <w:rPr>
          <w:rFonts w:ascii="Century Gothic" w:hAnsi="Century Gothic" w:cs="Tahoma"/>
          <w:b/>
          <w:bCs/>
        </w:rPr>
      </w:pPr>
      <w:r w:rsidRPr="00042D2B">
        <w:rPr>
          <w:rFonts w:ascii="Century Gothic" w:hAnsi="Century Gothic" w:cs="Tahoma"/>
          <w:b/>
          <w:bCs/>
        </w:rPr>
        <w:t xml:space="preserve"> Resolución de problemas (G)</w:t>
      </w:r>
    </w:p>
    <w:p w:rsidR="00AB57DB" w:rsidRPr="00042D2B" w:rsidRDefault="00AB57DB" w:rsidP="00AF251D">
      <w:pPr>
        <w:pStyle w:val="NormalWeb"/>
        <w:spacing w:after="100" w:afterAutospacing="1"/>
        <w:contextualSpacing/>
        <w:jc w:val="both"/>
        <w:rPr>
          <w:rFonts w:ascii="Century Gothic" w:hAnsi="Century Gothic"/>
          <w:b/>
          <w:bCs/>
        </w:rPr>
      </w:pPr>
    </w:p>
    <w:p w:rsidR="00161E1A" w:rsidRPr="00042D2B" w:rsidRDefault="00161E1A" w:rsidP="00AF251D">
      <w:pPr>
        <w:pStyle w:val="NormalWeb"/>
        <w:numPr>
          <w:ilvl w:val="0"/>
          <w:numId w:val="8"/>
        </w:numPr>
        <w:spacing w:before="100" w:beforeAutospacing="1" w:after="100" w:afterAutospacing="1"/>
        <w:contextualSpacing/>
        <w:jc w:val="both"/>
        <w:rPr>
          <w:rFonts w:ascii="Century Gothic" w:hAnsi="Century Gothic"/>
        </w:rPr>
      </w:pPr>
      <w:r w:rsidRPr="00042D2B">
        <w:rPr>
          <w:rFonts w:ascii="Century Gothic" w:hAnsi="Century Gothic" w:cs="Tahoma"/>
        </w:rPr>
        <w:t>Por primera vez el alumno inicia el descubrimiento y la producción de opciones en relación con el contenido.</w:t>
      </w:r>
      <w:r w:rsidRPr="00042D2B">
        <w:rPr>
          <w:rFonts w:ascii="Century Gothic" w:hAnsi="Century Gothic"/>
        </w:rPr>
        <w:t xml:space="preserve"> </w:t>
      </w:r>
    </w:p>
    <w:p w:rsidR="00161E1A" w:rsidRPr="00042D2B" w:rsidRDefault="00161E1A" w:rsidP="00AF251D">
      <w:pPr>
        <w:pStyle w:val="NormalWeb"/>
        <w:numPr>
          <w:ilvl w:val="0"/>
          <w:numId w:val="8"/>
        </w:numPr>
        <w:spacing w:before="100" w:beforeAutospacing="1" w:after="100" w:afterAutospacing="1"/>
        <w:contextualSpacing/>
        <w:jc w:val="both"/>
        <w:rPr>
          <w:rFonts w:ascii="Century Gothic" w:hAnsi="Century Gothic"/>
        </w:rPr>
      </w:pPr>
      <w:r w:rsidRPr="00042D2B">
        <w:rPr>
          <w:rFonts w:ascii="Century Gothic" w:hAnsi="Century Gothic" w:cs="Tahoma"/>
        </w:rPr>
        <w:t>Consiste en hacer que los alumnos descubran alternativas de solución de problemas o situación planeada por el profesor.</w:t>
      </w:r>
      <w:r w:rsidRPr="00042D2B">
        <w:rPr>
          <w:rFonts w:ascii="Century Gothic" w:hAnsi="Century Gothic"/>
        </w:rPr>
        <w:t xml:space="preserve"> </w:t>
      </w:r>
    </w:p>
    <w:p w:rsidR="00161E1A" w:rsidRPr="00042D2B" w:rsidRDefault="00161E1A" w:rsidP="00AF251D">
      <w:pPr>
        <w:pStyle w:val="NormalWeb"/>
        <w:numPr>
          <w:ilvl w:val="0"/>
          <w:numId w:val="8"/>
        </w:numPr>
        <w:spacing w:before="100" w:beforeAutospacing="1" w:after="100" w:afterAutospacing="1"/>
        <w:contextualSpacing/>
        <w:jc w:val="both"/>
        <w:rPr>
          <w:rFonts w:ascii="Century Gothic" w:hAnsi="Century Gothic"/>
        </w:rPr>
      </w:pPr>
      <w:r w:rsidRPr="00042D2B">
        <w:rPr>
          <w:rFonts w:ascii="Century Gothic" w:hAnsi="Century Gothic" w:cs="Tahoma"/>
        </w:rPr>
        <w:t>El rol del alumno ha consistido en repetir y ejecutar o en descubrir el objetivo. En este el alumno toma las decisiones acerca de las tareas, involucra al alumno en la capacidad humana de la diversidad, le invita a ir más allá de lo desconocido.</w:t>
      </w:r>
      <w:r w:rsidRPr="00042D2B">
        <w:rPr>
          <w:rFonts w:ascii="Century Gothic" w:hAnsi="Century Gothic"/>
        </w:rPr>
        <w:t xml:space="preserve"> </w:t>
      </w:r>
    </w:p>
    <w:p w:rsidR="00161E1A" w:rsidRPr="00042D2B" w:rsidRDefault="00161E1A" w:rsidP="00AF251D">
      <w:pPr>
        <w:pStyle w:val="NormalWeb"/>
        <w:numPr>
          <w:ilvl w:val="0"/>
          <w:numId w:val="8"/>
        </w:numPr>
        <w:spacing w:before="100" w:beforeAutospacing="1" w:after="100" w:afterAutospacing="1"/>
        <w:contextualSpacing/>
        <w:jc w:val="both"/>
        <w:rPr>
          <w:rFonts w:ascii="Century Gothic" w:hAnsi="Century Gothic"/>
        </w:rPr>
      </w:pPr>
      <w:r w:rsidRPr="00042D2B">
        <w:rPr>
          <w:rFonts w:ascii="Century Gothic" w:hAnsi="Century Gothic" w:cs="Tahoma"/>
        </w:rPr>
        <w:t>El alumno es el protagonista del proceso, permitiéndole que tome decisiones durante, después y en ocasiones antes de la actividad.</w:t>
      </w:r>
      <w:r w:rsidRPr="00042D2B">
        <w:rPr>
          <w:rFonts w:ascii="Century Gothic" w:hAnsi="Century Gothic"/>
        </w:rPr>
        <w:t xml:space="preserve"> </w:t>
      </w:r>
    </w:p>
    <w:p w:rsidR="00161E1A" w:rsidRPr="00042D2B" w:rsidRDefault="00161E1A" w:rsidP="00AF251D">
      <w:pPr>
        <w:pStyle w:val="NormalWeb"/>
        <w:numPr>
          <w:ilvl w:val="0"/>
          <w:numId w:val="8"/>
        </w:numPr>
        <w:spacing w:before="100" w:beforeAutospacing="1" w:after="100" w:afterAutospacing="1"/>
        <w:contextualSpacing/>
        <w:jc w:val="both"/>
        <w:rPr>
          <w:rFonts w:ascii="Century Gothic" w:hAnsi="Century Gothic"/>
        </w:rPr>
      </w:pPr>
      <w:r w:rsidRPr="00042D2B">
        <w:rPr>
          <w:rFonts w:ascii="Century Gothic" w:hAnsi="Century Gothic" w:cs="Tahoma"/>
        </w:rPr>
        <w:lastRenderedPageBreak/>
        <w:t>Lo esencial es que el alumno debe encontrar por sí mismo las respuestas con total libertad, debe resolver problemas siendo válidas todas las respuestas.</w:t>
      </w:r>
      <w:r w:rsidRPr="00042D2B">
        <w:rPr>
          <w:rFonts w:ascii="Century Gothic" w:hAnsi="Century Gothic"/>
        </w:rPr>
        <w:t xml:space="preserve"> </w:t>
      </w:r>
    </w:p>
    <w:p w:rsidR="00161E1A" w:rsidRPr="00042D2B" w:rsidRDefault="00161E1A" w:rsidP="00AF251D">
      <w:pPr>
        <w:pStyle w:val="NormalWeb"/>
        <w:numPr>
          <w:ilvl w:val="0"/>
          <w:numId w:val="8"/>
        </w:numPr>
        <w:spacing w:before="100" w:beforeAutospacing="1" w:after="100" w:afterAutospacing="1"/>
        <w:contextualSpacing/>
        <w:jc w:val="both"/>
        <w:rPr>
          <w:rFonts w:ascii="Century Gothic" w:hAnsi="Century Gothic"/>
        </w:rPr>
      </w:pPr>
      <w:r w:rsidRPr="00042D2B">
        <w:rPr>
          <w:rFonts w:ascii="Century Gothic" w:hAnsi="Century Gothic" w:cs="Tahoma"/>
        </w:rPr>
        <w:t>El profesor refuerza las respuestas, busca la autoevaluación del alumno, hay mayor individualización y respuestas cognitivas.</w:t>
      </w:r>
      <w:r w:rsidRPr="00042D2B">
        <w:rPr>
          <w:rFonts w:ascii="Century Gothic" w:hAnsi="Century Gothic"/>
        </w:rPr>
        <w:t xml:space="preserve"> </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t>Para empezar el profesor explica a los alumnos la producción divergente y la idea de buscar y producir alternativas. Dice a los alumnos que sus ideas y soluciones a los problemas serán aceptadas dentro de los parámetros de la situación. Posteriormente presenta la pregunta o problema a los alumnos. Estos comienzan a diseñar y a analizar soluciones al problema, el tiempo asignado proporciona a cada alumno la oportunidad de indagar, explorar, diseñar, desplazarse y valorar las alternativas que ha producido.</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t xml:space="preserve">El rol del profesor consiste en esperar y observar el desarrollo del proceso desplazándose de un alumno a otro para examinar las soluciones producidas y comienza a ofrecer </w:t>
      </w:r>
      <w:proofErr w:type="spellStart"/>
      <w:r w:rsidRPr="00042D2B">
        <w:rPr>
          <w:rFonts w:ascii="Century Gothic" w:hAnsi="Century Gothic" w:cs="Tahoma"/>
        </w:rPr>
        <w:t>feedback</w:t>
      </w:r>
      <w:proofErr w:type="spellEnd"/>
      <w:r w:rsidRPr="00042D2B">
        <w:rPr>
          <w:rFonts w:ascii="Century Gothic" w:hAnsi="Century Gothic" w:cs="Tahoma"/>
        </w:rPr>
        <w:t>.</w:t>
      </w:r>
    </w:p>
    <w:p w:rsidR="00161E1A" w:rsidRPr="00042D2B" w:rsidRDefault="00161E1A" w:rsidP="00AF251D">
      <w:pPr>
        <w:pStyle w:val="NormalWeb"/>
        <w:spacing w:after="100" w:afterAutospacing="1"/>
        <w:contextualSpacing/>
        <w:jc w:val="both"/>
        <w:rPr>
          <w:rFonts w:ascii="Century Gothic" w:hAnsi="Century Gothic"/>
        </w:rPr>
      </w:pPr>
      <w:proofErr w:type="spellStart"/>
      <w:r w:rsidRPr="00042D2B">
        <w:rPr>
          <w:rFonts w:ascii="Century Gothic" w:hAnsi="Century Gothic" w:cs="Tahoma"/>
          <w:b/>
          <w:bCs/>
        </w:rPr>
        <w:t>Preimpacto</w:t>
      </w:r>
      <w:proofErr w:type="spellEnd"/>
      <w:r w:rsidRPr="00042D2B">
        <w:rPr>
          <w:rFonts w:ascii="Century Gothic" w:hAnsi="Century Gothic" w:cs="Tahoma"/>
        </w:rPr>
        <w:t>: el profesor decide el contenido, el tema y el diseño del problema o problemas qué provocarán soluciones múltiples y divergentes.</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b/>
          <w:bCs/>
        </w:rPr>
        <w:t>Impacto</w:t>
      </w:r>
      <w:r w:rsidRPr="00042D2B">
        <w:rPr>
          <w:rFonts w:ascii="Century Gothic" w:hAnsi="Century Gothic" w:cs="Tahoma"/>
        </w:rPr>
        <w:t>: el alumno decide cuales de las soluciones son aplicables al problema, busca las respuestas alternativas para solucionadas, estas constituyen el contenido específico descubierto por el alumno en esta actividad.</w:t>
      </w:r>
    </w:p>
    <w:p w:rsidR="00161E1A" w:rsidRPr="00042D2B" w:rsidRDefault="00161E1A" w:rsidP="00AF251D">
      <w:pPr>
        <w:pStyle w:val="NormalWeb"/>
        <w:spacing w:after="100" w:afterAutospacing="1"/>
        <w:contextualSpacing/>
        <w:jc w:val="both"/>
        <w:rPr>
          <w:rFonts w:ascii="Century Gothic" w:hAnsi="Century Gothic"/>
        </w:rPr>
      </w:pPr>
      <w:proofErr w:type="spellStart"/>
      <w:r w:rsidRPr="00042D2B">
        <w:rPr>
          <w:rFonts w:ascii="Century Gothic" w:hAnsi="Century Gothic" w:cs="Tahoma"/>
          <w:b/>
          <w:bCs/>
        </w:rPr>
        <w:t>Postimpacto</w:t>
      </w:r>
      <w:proofErr w:type="spellEnd"/>
      <w:r w:rsidRPr="00042D2B">
        <w:rPr>
          <w:rFonts w:ascii="Century Gothic" w:hAnsi="Century Gothic" w:cs="Tahoma"/>
        </w:rPr>
        <w:t>: el alumno evalúa las soluciones descubiertas. Siempre que el alumno sea capaz de ver la solución no necesita la verificación de nadie más. Cuanto más participe el alumno, más fácil será conseguir los objetivos de este estilo.</w:t>
      </w:r>
    </w:p>
    <w:p w:rsidR="00161E1A" w:rsidRPr="00042D2B" w:rsidRDefault="00161E1A" w:rsidP="00AF251D">
      <w:pPr>
        <w:pStyle w:val="NormalWeb"/>
        <w:spacing w:after="100" w:afterAutospacing="1"/>
        <w:contextualSpacing/>
        <w:jc w:val="both"/>
        <w:rPr>
          <w:rFonts w:ascii="Century Gothic" w:hAnsi="Century Gothic"/>
        </w:rPr>
      </w:pPr>
      <w:r w:rsidRPr="00042D2B">
        <w:rPr>
          <w:rFonts w:ascii="Century Gothic" w:hAnsi="Century Gothic" w:cs="Tahoma"/>
        </w:rPr>
        <w:t>Este estilo se caracteriza por.</w:t>
      </w:r>
    </w:p>
    <w:p w:rsidR="00161E1A" w:rsidRPr="00042D2B" w:rsidRDefault="00161E1A" w:rsidP="00AF251D">
      <w:pPr>
        <w:pStyle w:val="NormalWeb"/>
        <w:numPr>
          <w:ilvl w:val="0"/>
          <w:numId w:val="9"/>
        </w:numPr>
        <w:spacing w:before="100" w:beforeAutospacing="1" w:after="100" w:afterAutospacing="1"/>
        <w:contextualSpacing/>
        <w:jc w:val="both"/>
        <w:rPr>
          <w:rFonts w:ascii="Century Gothic" w:hAnsi="Century Gothic"/>
        </w:rPr>
      </w:pPr>
      <w:r w:rsidRPr="00042D2B">
        <w:rPr>
          <w:rFonts w:ascii="Century Gothic" w:hAnsi="Century Gothic" w:cs="Tahoma"/>
        </w:rPr>
        <w:t>El profesor está preparado para proporcionar a los demás el tiempo necesario para el proceso de descubrimiento y puede aceptar soluciones divergentes de los alumnos.</w:t>
      </w:r>
      <w:r w:rsidRPr="00042D2B">
        <w:rPr>
          <w:rFonts w:ascii="Century Gothic" w:hAnsi="Century Gothic"/>
        </w:rPr>
        <w:t xml:space="preserve"> </w:t>
      </w:r>
    </w:p>
    <w:p w:rsidR="00161E1A" w:rsidRPr="00042D2B" w:rsidRDefault="00161E1A" w:rsidP="00AF251D">
      <w:pPr>
        <w:pStyle w:val="NormalWeb"/>
        <w:numPr>
          <w:ilvl w:val="0"/>
          <w:numId w:val="9"/>
        </w:numPr>
        <w:spacing w:before="100" w:beforeAutospacing="1" w:after="100" w:afterAutospacing="1"/>
        <w:contextualSpacing/>
        <w:jc w:val="both"/>
        <w:rPr>
          <w:rFonts w:ascii="Century Gothic" w:hAnsi="Century Gothic"/>
        </w:rPr>
      </w:pPr>
      <w:r w:rsidRPr="00042D2B">
        <w:rPr>
          <w:rFonts w:ascii="Century Gothic" w:hAnsi="Century Gothic" w:cs="Tahoma"/>
        </w:rPr>
        <w:t>Es lo suficientemente seguro como para aceptar soluciones distintas a las suyas.</w:t>
      </w:r>
      <w:r w:rsidRPr="00042D2B">
        <w:rPr>
          <w:rFonts w:ascii="Century Gothic" w:hAnsi="Century Gothic"/>
        </w:rPr>
        <w:t xml:space="preserve"> </w:t>
      </w:r>
    </w:p>
    <w:p w:rsidR="00161E1A" w:rsidRPr="00042D2B" w:rsidRDefault="00161E1A" w:rsidP="00AF251D">
      <w:pPr>
        <w:pStyle w:val="NormalWeb"/>
        <w:numPr>
          <w:ilvl w:val="0"/>
          <w:numId w:val="9"/>
        </w:numPr>
        <w:spacing w:before="100" w:beforeAutospacing="1" w:after="100" w:afterAutospacing="1"/>
        <w:contextualSpacing/>
        <w:jc w:val="both"/>
        <w:rPr>
          <w:rFonts w:ascii="Century Gothic" w:hAnsi="Century Gothic"/>
        </w:rPr>
      </w:pPr>
      <w:r w:rsidRPr="00042D2B">
        <w:rPr>
          <w:rFonts w:ascii="Century Gothic" w:hAnsi="Century Gothic" w:cs="Tahoma"/>
        </w:rPr>
        <w:t>Los alumnos son capaces de producir nuevas ideas y de aceptar las respuestas divergentes de los demás.</w:t>
      </w:r>
      <w:r w:rsidRPr="00042D2B">
        <w:rPr>
          <w:rFonts w:ascii="Century Gothic" w:hAnsi="Century Gothic"/>
        </w:rPr>
        <w:t xml:space="preserve"> </w:t>
      </w:r>
    </w:p>
    <w:p w:rsidR="00161E1A" w:rsidRPr="00042D2B" w:rsidRDefault="00161E1A" w:rsidP="00AF251D">
      <w:pPr>
        <w:pStyle w:val="NormalWeb"/>
        <w:numPr>
          <w:ilvl w:val="0"/>
          <w:numId w:val="9"/>
        </w:numPr>
        <w:spacing w:before="100" w:beforeAutospacing="1" w:after="100" w:afterAutospacing="1"/>
        <w:contextualSpacing/>
        <w:jc w:val="both"/>
        <w:rPr>
          <w:rFonts w:ascii="Century Gothic" w:hAnsi="Century Gothic"/>
        </w:rPr>
      </w:pPr>
      <w:r w:rsidRPr="00042D2B">
        <w:rPr>
          <w:rFonts w:ascii="Century Gothic" w:hAnsi="Century Gothic" w:cs="Tahoma"/>
        </w:rPr>
        <w:t>Saber que siempre hay otra forma, mantiene despierto el proceso cognitivo y lleva a la indagación, que a s</w:t>
      </w:r>
      <w:r w:rsidR="00F50AFF" w:rsidRPr="00042D2B">
        <w:rPr>
          <w:rFonts w:ascii="Century Gothic" w:hAnsi="Century Gothic" w:cs="Tahoma"/>
        </w:rPr>
        <w:t>u vez conduce al descubrimiento.</w:t>
      </w:r>
    </w:p>
    <w:p w:rsidR="004A23EA" w:rsidRPr="00042D2B" w:rsidRDefault="004A23EA" w:rsidP="00AF251D">
      <w:pPr>
        <w:tabs>
          <w:tab w:val="left" w:pos="5025"/>
        </w:tabs>
        <w:spacing w:after="100" w:afterAutospacing="1" w:line="240" w:lineRule="auto"/>
        <w:contextualSpacing/>
        <w:jc w:val="both"/>
        <w:rPr>
          <w:rFonts w:ascii="Century Gothic" w:hAnsi="Century Gothic" w:cs="Tahoma"/>
          <w:sz w:val="24"/>
          <w:szCs w:val="24"/>
        </w:rPr>
      </w:pPr>
    </w:p>
    <w:p w:rsidR="00714B06" w:rsidRPr="00042D2B" w:rsidRDefault="00714B06" w:rsidP="00C67705">
      <w:pPr>
        <w:tabs>
          <w:tab w:val="left" w:pos="5025"/>
        </w:tabs>
        <w:rPr>
          <w:rFonts w:ascii="Century Gothic" w:hAnsi="Century Gothic" w:cs="Tahoma"/>
          <w:sz w:val="24"/>
          <w:szCs w:val="24"/>
        </w:rPr>
      </w:pPr>
    </w:p>
    <w:p w:rsidR="00CA5933" w:rsidRPr="00042D2B" w:rsidRDefault="00CA5933" w:rsidP="00C67705">
      <w:pPr>
        <w:tabs>
          <w:tab w:val="left" w:pos="5025"/>
        </w:tabs>
        <w:rPr>
          <w:rFonts w:ascii="Verdana" w:hAnsi="Verdana" w:cs="Tahoma"/>
          <w:sz w:val="24"/>
          <w:szCs w:val="24"/>
        </w:rPr>
      </w:pPr>
    </w:p>
    <w:p w:rsidR="008C4B34" w:rsidRPr="00042D2B" w:rsidRDefault="008C4B34" w:rsidP="00C67705">
      <w:pPr>
        <w:tabs>
          <w:tab w:val="left" w:pos="5025"/>
        </w:tabs>
        <w:rPr>
          <w:rFonts w:ascii="Verdana" w:hAnsi="Verdana" w:cs="Tahoma"/>
          <w:sz w:val="24"/>
          <w:szCs w:val="24"/>
        </w:rPr>
      </w:pPr>
    </w:p>
    <w:p w:rsidR="008C4B34" w:rsidRPr="00042D2B" w:rsidRDefault="008C4B34" w:rsidP="00C67705">
      <w:pPr>
        <w:tabs>
          <w:tab w:val="left" w:pos="5025"/>
        </w:tabs>
        <w:rPr>
          <w:rFonts w:ascii="Verdana" w:hAnsi="Verdana" w:cs="Tahoma"/>
          <w:sz w:val="24"/>
          <w:szCs w:val="24"/>
        </w:rPr>
      </w:pPr>
    </w:p>
    <w:p w:rsidR="008C4B34" w:rsidRPr="00042D2B" w:rsidRDefault="008C4B34" w:rsidP="00C67705">
      <w:pPr>
        <w:tabs>
          <w:tab w:val="left" w:pos="5025"/>
        </w:tabs>
        <w:rPr>
          <w:rFonts w:ascii="Verdana" w:hAnsi="Verdana" w:cs="Tahoma"/>
          <w:sz w:val="24"/>
          <w:szCs w:val="24"/>
        </w:rPr>
      </w:pPr>
    </w:p>
    <w:p w:rsidR="00D177B1" w:rsidRDefault="00D177B1" w:rsidP="00B63E93">
      <w:pPr>
        <w:tabs>
          <w:tab w:val="left" w:pos="5025"/>
        </w:tabs>
        <w:rPr>
          <w:rFonts w:ascii="Verdana" w:hAnsi="Verdana" w:cs="Tahoma"/>
          <w:sz w:val="24"/>
          <w:szCs w:val="24"/>
        </w:rPr>
      </w:pPr>
    </w:p>
    <w:p w:rsidR="0026245F" w:rsidRDefault="0026245F" w:rsidP="00B63E93">
      <w:pPr>
        <w:tabs>
          <w:tab w:val="left" w:pos="5025"/>
        </w:tabs>
        <w:rPr>
          <w:rFonts w:ascii="Verdana" w:hAnsi="Verdana" w:cs="Tahoma"/>
          <w:b/>
          <w:sz w:val="24"/>
          <w:szCs w:val="24"/>
        </w:rPr>
      </w:pPr>
    </w:p>
    <w:p w:rsidR="00210D76" w:rsidRPr="00042D2B" w:rsidRDefault="008912EE" w:rsidP="00DF6284">
      <w:pPr>
        <w:tabs>
          <w:tab w:val="left" w:pos="5025"/>
        </w:tabs>
        <w:jc w:val="center"/>
        <w:rPr>
          <w:rFonts w:ascii="Verdana" w:hAnsi="Verdana" w:cs="Tahoma"/>
          <w:b/>
          <w:sz w:val="24"/>
          <w:szCs w:val="24"/>
        </w:rPr>
      </w:pPr>
      <w:r w:rsidRPr="00042D2B">
        <w:rPr>
          <w:rFonts w:ascii="Verdana" w:hAnsi="Verdana" w:cs="Tahoma"/>
          <w:b/>
          <w:sz w:val="24"/>
          <w:szCs w:val="24"/>
        </w:rPr>
        <w:t>CONTENIDO</w:t>
      </w:r>
      <w:r w:rsidR="00FF2C8B" w:rsidRPr="00042D2B">
        <w:rPr>
          <w:rFonts w:ascii="Verdana" w:hAnsi="Verdana" w:cs="Tahoma"/>
          <w:b/>
          <w:sz w:val="24"/>
          <w:szCs w:val="24"/>
        </w:rPr>
        <w:t>S</w:t>
      </w:r>
    </w:p>
    <w:p w:rsidR="0054117E" w:rsidRPr="00042D2B" w:rsidRDefault="009E6841" w:rsidP="00210D76">
      <w:pPr>
        <w:pStyle w:val="Default"/>
        <w:numPr>
          <w:ilvl w:val="0"/>
          <w:numId w:val="22"/>
        </w:numPr>
        <w:spacing w:before="240"/>
        <w:contextualSpacing/>
        <w:jc w:val="both"/>
        <w:rPr>
          <w:rFonts w:ascii="Century Gothic" w:hAnsi="Century Gothic" w:cs="Arial"/>
          <w:b/>
          <w:color w:val="222222"/>
        </w:rPr>
      </w:pPr>
      <w:r>
        <w:rPr>
          <w:rFonts w:ascii="Century Gothic" w:hAnsi="Century Gothic" w:cs="Arial"/>
          <w:b/>
          <w:color w:val="222222"/>
        </w:rPr>
        <w:t>Unida</w:t>
      </w:r>
      <w:r w:rsidR="0071696B">
        <w:rPr>
          <w:rFonts w:ascii="Century Gothic" w:hAnsi="Century Gothic" w:cs="Arial"/>
          <w:b/>
          <w:color w:val="222222"/>
        </w:rPr>
        <w:t>d</w:t>
      </w:r>
      <w:r>
        <w:rPr>
          <w:rFonts w:ascii="Century Gothic" w:hAnsi="Century Gothic" w:cs="Arial"/>
          <w:b/>
          <w:color w:val="222222"/>
        </w:rPr>
        <w:t xml:space="preserve"> I Expresión Grafo-plástica </w:t>
      </w:r>
    </w:p>
    <w:p w:rsidR="00085988" w:rsidRPr="00042D2B" w:rsidRDefault="00AF251D" w:rsidP="000E1F9B">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-R</w:t>
      </w:r>
      <w:r w:rsidR="000E1F9B" w:rsidRPr="00042D2B">
        <w:rPr>
          <w:rFonts w:ascii="Century Gothic" w:hAnsi="Century Gothic" w:cs="Arial"/>
          <w:color w:val="222222"/>
        </w:rPr>
        <w:t xml:space="preserve">asgado </w:t>
      </w:r>
    </w:p>
    <w:p w:rsidR="00210D76" w:rsidRPr="00042D2B" w:rsidRDefault="00AF251D"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-R</w:t>
      </w:r>
      <w:r w:rsidR="000E1F9B" w:rsidRPr="00042D2B">
        <w:rPr>
          <w:rFonts w:ascii="Century Gothic" w:hAnsi="Century Gothic" w:cs="Arial"/>
          <w:color w:val="222222"/>
        </w:rPr>
        <w:t xml:space="preserve">ecortado </w:t>
      </w:r>
    </w:p>
    <w:p w:rsidR="00085988" w:rsidRPr="00042D2B" w:rsidRDefault="00AF251D" w:rsidP="009E6841">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-P</w:t>
      </w:r>
      <w:r w:rsidR="000E1F9B" w:rsidRPr="00042D2B">
        <w:rPr>
          <w:rFonts w:ascii="Century Gothic" w:hAnsi="Century Gothic" w:cs="Arial"/>
          <w:color w:val="222222"/>
        </w:rPr>
        <w:t>intura dactilar</w:t>
      </w:r>
    </w:p>
    <w:p w:rsidR="00085988" w:rsidRPr="00042D2B" w:rsidRDefault="00AF251D" w:rsidP="000E1F9B">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-P</w:t>
      </w:r>
      <w:r w:rsidR="000E1F9B" w:rsidRPr="00042D2B">
        <w:rPr>
          <w:rFonts w:ascii="Century Gothic" w:hAnsi="Century Gothic" w:cs="Arial"/>
          <w:color w:val="222222"/>
        </w:rPr>
        <w:t>intar escurriendo</w:t>
      </w:r>
    </w:p>
    <w:p w:rsidR="00210D76" w:rsidRPr="00042D2B" w:rsidRDefault="00AF251D" w:rsidP="009E6841">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-I</w:t>
      </w:r>
      <w:r w:rsidR="000E1F9B" w:rsidRPr="00042D2B">
        <w:rPr>
          <w:rFonts w:ascii="Century Gothic" w:hAnsi="Century Gothic" w:cs="Arial"/>
          <w:color w:val="222222"/>
        </w:rPr>
        <w:t xml:space="preserve">mprimir con cuerdas </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-Troquelado </w:t>
      </w:r>
    </w:p>
    <w:p w:rsidR="00210D76" w:rsidRPr="00042D2B" w:rsidRDefault="00210D76" w:rsidP="009E6841">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-Collage </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-Delinear con hilo </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-El mosaico</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-Móvil </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-Vitral</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-Texturizado </w:t>
      </w:r>
    </w:p>
    <w:p w:rsidR="00210D76" w:rsidRPr="00042D2B"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-Técnica de vela </w:t>
      </w:r>
    </w:p>
    <w:p w:rsidR="00210D76" w:rsidRDefault="00210D76" w:rsidP="00210D76">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-Dibujo a ciegas </w:t>
      </w:r>
    </w:p>
    <w:p w:rsidR="00B63E93" w:rsidRPr="00042D2B" w:rsidRDefault="00B63E93" w:rsidP="00210D76">
      <w:pPr>
        <w:pStyle w:val="Default"/>
        <w:spacing w:before="240"/>
        <w:ind w:left="720"/>
        <w:contextualSpacing/>
        <w:jc w:val="both"/>
        <w:rPr>
          <w:rFonts w:ascii="Century Gothic" w:hAnsi="Century Gothic" w:cs="Arial"/>
          <w:color w:val="222222"/>
        </w:rPr>
      </w:pPr>
      <w:r>
        <w:rPr>
          <w:rFonts w:ascii="Century Gothic" w:hAnsi="Century Gothic" w:cs="Arial"/>
          <w:color w:val="222222"/>
        </w:rPr>
        <w:t>-Elaboración de juguetes para motricidad fina</w:t>
      </w:r>
    </w:p>
    <w:p w:rsidR="00210D76" w:rsidRPr="00042D2B" w:rsidRDefault="00210D76" w:rsidP="00DF6284">
      <w:pPr>
        <w:pStyle w:val="Default"/>
        <w:spacing w:before="240"/>
        <w:contextualSpacing/>
        <w:jc w:val="both"/>
        <w:rPr>
          <w:rFonts w:ascii="Century Gothic" w:hAnsi="Century Gothic" w:cs="Arial"/>
          <w:color w:val="222222"/>
        </w:rPr>
      </w:pPr>
    </w:p>
    <w:p w:rsidR="0071696B" w:rsidRDefault="0071696B" w:rsidP="00210D76">
      <w:pPr>
        <w:pStyle w:val="Default"/>
        <w:numPr>
          <w:ilvl w:val="0"/>
          <w:numId w:val="22"/>
        </w:numPr>
        <w:spacing w:before="240"/>
        <w:contextualSpacing/>
        <w:jc w:val="both"/>
        <w:rPr>
          <w:rFonts w:ascii="Century Gothic" w:hAnsi="Century Gothic" w:cs="Arial"/>
          <w:b/>
          <w:bCs/>
          <w:color w:val="222222"/>
        </w:rPr>
      </w:pPr>
      <w:r>
        <w:rPr>
          <w:rFonts w:ascii="Century Gothic" w:hAnsi="Century Gothic" w:cs="Arial"/>
          <w:b/>
          <w:bCs/>
          <w:color w:val="222222"/>
        </w:rPr>
        <w:t xml:space="preserve">Unidad II Grafomotricidad </w:t>
      </w:r>
    </w:p>
    <w:p w:rsidR="00325BCC" w:rsidRPr="00042D2B" w:rsidRDefault="00325BCC" w:rsidP="00325BCC">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 xml:space="preserve">-Secuencia de trazados </w:t>
      </w:r>
    </w:p>
    <w:p w:rsidR="00325BCC" w:rsidRDefault="00325BCC" w:rsidP="00325BCC">
      <w:pPr>
        <w:pStyle w:val="Default"/>
        <w:spacing w:before="240"/>
        <w:ind w:left="720"/>
        <w:contextualSpacing/>
        <w:jc w:val="both"/>
        <w:rPr>
          <w:rFonts w:ascii="Century Gothic" w:hAnsi="Century Gothic" w:cs="Arial"/>
          <w:color w:val="222222"/>
        </w:rPr>
      </w:pPr>
      <w:r>
        <w:rPr>
          <w:rFonts w:ascii="Century Gothic" w:hAnsi="Century Gothic" w:cs="Arial"/>
          <w:color w:val="222222"/>
        </w:rPr>
        <w:t>-</w:t>
      </w:r>
      <w:r w:rsidRPr="00042D2B">
        <w:rPr>
          <w:rFonts w:ascii="Century Gothic" w:hAnsi="Century Gothic" w:cs="Arial"/>
          <w:color w:val="222222"/>
        </w:rPr>
        <w:t>Estructuración del espacio gráfico</w:t>
      </w:r>
    </w:p>
    <w:p w:rsidR="00325BCC" w:rsidRDefault="00325BCC" w:rsidP="00325BCC">
      <w:pPr>
        <w:pStyle w:val="Default"/>
        <w:spacing w:before="240"/>
        <w:ind w:left="720"/>
        <w:contextualSpacing/>
        <w:jc w:val="both"/>
        <w:rPr>
          <w:rFonts w:ascii="Century Gothic" w:hAnsi="Century Gothic" w:cs="Arial"/>
          <w:color w:val="222222"/>
        </w:rPr>
      </w:pPr>
      <w:r>
        <w:rPr>
          <w:rFonts w:ascii="Century Gothic" w:hAnsi="Century Gothic" w:cs="Arial"/>
          <w:color w:val="222222"/>
        </w:rPr>
        <w:t xml:space="preserve">-Trabajo de bucles </w:t>
      </w:r>
    </w:p>
    <w:p w:rsidR="00325BCC" w:rsidRPr="00042D2B" w:rsidRDefault="00325BCC" w:rsidP="00325BCC">
      <w:pPr>
        <w:pStyle w:val="Default"/>
        <w:spacing w:before="240"/>
        <w:ind w:left="720"/>
        <w:contextualSpacing/>
        <w:jc w:val="both"/>
        <w:rPr>
          <w:rFonts w:ascii="Century Gothic" w:hAnsi="Century Gothic" w:cs="Arial"/>
          <w:color w:val="222222"/>
        </w:rPr>
      </w:pPr>
      <w:r>
        <w:rPr>
          <w:rFonts w:ascii="Century Gothic" w:hAnsi="Century Gothic" w:cs="Arial"/>
          <w:color w:val="222222"/>
        </w:rPr>
        <w:t>-Enlace de bucles</w:t>
      </w:r>
    </w:p>
    <w:p w:rsidR="00325BCC" w:rsidRDefault="00325BCC" w:rsidP="00325BCC">
      <w:pPr>
        <w:pStyle w:val="Default"/>
        <w:spacing w:before="240"/>
        <w:ind w:left="720"/>
        <w:contextualSpacing/>
        <w:jc w:val="both"/>
        <w:rPr>
          <w:rFonts w:ascii="Century Gothic" w:hAnsi="Century Gothic" w:cs="Arial"/>
          <w:b/>
          <w:bCs/>
          <w:color w:val="222222"/>
        </w:rPr>
      </w:pPr>
    </w:p>
    <w:p w:rsidR="0071696B" w:rsidRDefault="0071696B" w:rsidP="00210D76">
      <w:pPr>
        <w:pStyle w:val="Default"/>
        <w:numPr>
          <w:ilvl w:val="0"/>
          <w:numId w:val="22"/>
        </w:numPr>
        <w:spacing w:before="240"/>
        <w:contextualSpacing/>
        <w:jc w:val="both"/>
        <w:rPr>
          <w:rFonts w:ascii="Century Gothic" w:hAnsi="Century Gothic" w:cs="Arial"/>
          <w:b/>
          <w:bCs/>
          <w:color w:val="222222"/>
        </w:rPr>
      </w:pPr>
      <w:r>
        <w:rPr>
          <w:rFonts w:ascii="Century Gothic" w:hAnsi="Century Gothic" w:cs="Arial"/>
          <w:b/>
          <w:bCs/>
          <w:color w:val="222222"/>
        </w:rPr>
        <w:t xml:space="preserve">Unidad III Estimulación Auditivo Motora </w:t>
      </w:r>
    </w:p>
    <w:p w:rsidR="00325BCC" w:rsidRDefault="00325BCC" w:rsidP="00325BCC">
      <w:pPr>
        <w:pStyle w:val="Default"/>
        <w:spacing w:before="240"/>
        <w:ind w:left="720"/>
        <w:contextualSpacing/>
        <w:jc w:val="both"/>
        <w:rPr>
          <w:rFonts w:ascii="Century Gothic" w:hAnsi="Century Gothic" w:cs="Arial"/>
          <w:color w:val="222222"/>
        </w:rPr>
      </w:pPr>
      <w:r w:rsidRPr="00325BCC">
        <w:rPr>
          <w:rFonts w:ascii="Century Gothic" w:hAnsi="Century Gothic" w:cs="Arial"/>
          <w:color w:val="222222"/>
        </w:rPr>
        <w:t>-</w:t>
      </w:r>
      <w:r>
        <w:rPr>
          <w:rFonts w:ascii="Century Gothic" w:hAnsi="Century Gothic" w:cs="Arial"/>
          <w:color w:val="222222"/>
        </w:rPr>
        <w:t>Estructuras</w:t>
      </w:r>
      <w:r w:rsidRPr="00325BCC">
        <w:rPr>
          <w:rFonts w:ascii="Century Gothic" w:hAnsi="Century Gothic" w:cs="Arial"/>
          <w:color w:val="222222"/>
        </w:rPr>
        <w:t xml:space="preserve"> rítmicos</w:t>
      </w:r>
    </w:p>
    <w:p w:rsidR="00325BCC" w:rsidRPr="00325BCC" w:rsidRDefault="00325BCC" w:rsidP="00325BCC">
      <w:pPr>
        <w:pStyle w:val="Default"/>
        <w:spacing w:before="240"/>
        <w:ind w:left="720"/>
        <w:contextualSpacing/>
        <w:jc w:val="both"/>
        <w:rPr>
          <w:rFonts w:ascii="Century Gothic" w:hAnsi="Century Gothic" w:cs="Arial"/>
          <w:color w:val="222222"/>
        </w:rPr>
      </w:pPr>
    </w:p>
    <w:p w:rsidR="00210D76" w:rsidRDefault="0071696B" w:rsidP="00210D76">
      <w:pPr>
        <w:pStyle w:val="Default"/>
        <w:numPr>
          <w:ilvl w:val="0"/>
          <w:numId w:val="22"/>
        </w:numPr>
        <w:spacing w:before="240"/>
        <w:contextualSpacing/>
        <w:jc w:val="both"/>
        <w:rPr>
          <w:rFonts w:ascii="Century Gothic" w:hAnsi="Century Gothic" w:cs="Arial"/>
          <w:b/>
          <w:bCs/>
          <w:color w:val="222222"/>
        </w:rPr>
      </w:pPr>
      <w:r>
        <w:rPr>
          <w:rFonts w:ascii="Century Gothic" w:hAnsi="Century Gothic" w:cs="Arial"/>
          <w:b/>
          <w:bCs/>
          <w:color w:val="222222"/>
        </w:rPr>
        <w:t xml:space="preserve">Unidad IV Estimulación Viso motora </w:t>
      </w:r>
      <w:r w:rsidR="00210D76" w:rsidRPr="00042D2B">
        <w:rPr>
          <w:rFonts w:ascii="Century Gothic" w:hAnsi="Century Gothic" w:cs="Arial"/>
          <w:b/>
          <w:bCs/>
          <w:color w:val="222222"/>
        </w:rPr>
        <w:t xml:space="preserve"> </w:t>
      </w:r>
    </w:p>
    <w:p w:rsidR="0071696B" w:rsidRDefault="00325BCC" w:rsidP="00325BCC">
      <w:pPr>
        <w:pStyle w:val="Default"/>
        <w:spacing w:before="240"/>
        <w:ind w:left="720"/>
        <w:contextualSpacing/>
        <w:jc w:val="both"/>
        <w:rPr>
          <w:rFonts w:ascii="Century Gothic" w:hAnsi="Century Gothic" w:cs="Arial"/>
          <w:color w:val="222222"/>
        </w:rPr>
      </w:pPr>
      <w:r w:rsidRPr="00325BCC">
        <w:rPr>
          <w:rFonts w:ascii="Century Gothic" w:hAnsi="Century Gothic" w:cs="Arial"/>
          <w:color w:val="222222"/>
        </w:rPr>
        <w:t>-Tangram</w:t>
      </w:r>
    </w:p>
    <w:p w:rsidR="00325BCC" w:rsidRDefault="00325BCC" w:rsidP="00325BCC">
      <w:pPr>
        <w:pStyle w:val="Default"/>
        <w:spacing w:before="240"/>
        <w:ind w:left="720"/>
        <w:contextualSpacing/>
        <w:jc w:val="both"/>
        <w:rPr>
          <w:rFonts w:ascii="Century Gothic" w:hAnsi="Century Gothic" w:cs="Arial"/>
          <w:color w:val="222222"/>
        </w:rPr>
      </w:pPr>
      <w:r>
        <w:rPr>
          <w:rFonts w:ascii="Century Gothic" w:hAnsi="Century Gothic" w:cs="Arial"/>
          <w:color w:val="222222"/>
        </w:rPr>
        <w:t xml:space="preserve">-Plastilina </w:t>
      </w:r>
    </w:p>
    <w:p w:rsidR="001E2497" w:rsidRDefault="00325BCC" w:rsidP="001E2497">
      <w:pPr>
        <w:pStyle w:val="Default"/>
        <w:spacing w:before="240"/>
        <w:ind w:left="720"/>
        <w:contextualSpacing/>
        <w:jc w:val="both"/>
        <w:rPr>
          <w:rFonts w:ascii="Century Gothic" w:hAnsi="Century Gothic" w:cs="Arial"/>
          <w:color w:val="222222"/>
        </w:rPr>
      </w:pPr>
      <w:r>
        <w:rPr>
          <w:rFonts w:ascii="Century Gothic" w:hAnsi="Century Gothic" w:cs="Arial"/>
          <w:color w:val="222222"/>
        </w:rPr>
        <w:t>-</w:t>
      </w:r>
      <w:r w:rsidR="00B63E93">
        <w:rPr>
          <w:rFonts w:ascii="Century Gothic" w:hAnsi="Century Gothic" w:cs="Arial"/>
          <w:color w:val="222222"/>
        </w:rPr>
        <w:t>C</w:t>
      </w:r>
      <w:r>
        <w:rPr>
          <w:rFonts w:ascii="Century Gothic" w:hAnsi="Century Gothic" w:cs="Arial"/>
          <w:color w:val="222222"/>
        </w:rPr>
        <w:t xml:space="preserve">opiar figuras </w:t>
      </w:r>
    </w:p>
    <w:p w:rsidR="001E2497" w:rsidRDefault="001E2497" w:rsidP="001E2497">
      <w:pPr>
        <w:pStyle w:val="Default"/>
        <w:spacing w:before="240"/>
        <w:ind w:left="720"/>
        <w:contextualSpacing/>
        <w:jc w:val="both"/>
        <w:rPr>
          <w:rFonts w:ascii="Century Gothic" w:hAnsi="Century Gothic" w:cs="Arial"/>
          <w:color w:val="222222"/>
        </w:rPr>
      </w:pPr>
      <w:r>
        <w:rPr>
          <w:rFonts w:ascii="Century Gothic" w:hAnsi="Century Gothic" w:cs="Arial"/>
          <w:color w:val="222222"/>
        </w:rPr>
        <w:t>-Laberintos</w:t>
      </w:r>
    </w:p>
    <w:p w:rsidR="001E2497" w:rsidRDefault="001E2497" w:rsidP="00325BCC">
      <w:pPr>
        <w:pStyle w:val="Default"/>
        <w:spacing w:before="240"/>
        <w:ind w:left="720"/>
        <w:contextualSpacing/>
        <w:jc w:val="both"/>
        <w:rPr>
          <w:rFonts w:ascii="Century Gothic" w:hAnsi="Century Gothic" w:cs="Arial"/>
          <w:color w:val="222222"/>
        </w:rPr>
      </w:pPr>
    </w:p>
    <w:p w:rsidR="00325BCC" w:rsidRPr="001E2497" w:rsidRDefault="001E2497" w:rsidP="001E2497">
      <w:pPr>
        <w:pStyle w:val="Default"/>
        <w:numPr>
          <w:ilvl w:val="0"/>
          <w:numId w:val="22"/>
        </w:numPr>
        <w:spacing w:before="240"/>
        <w:contextualSpacing/>
        <w:jc w:val="both"/>
        <w:rPr>
          <w:rFonts w:ascii="Century Gothic" w:hAnsi="Century Gothic" w:cs="Arial"/>
          <w:b/>
          <w:bCs/>
          <w:color w:val="222222"/>
        </w:rPr>
      </w:pPr>
      <w:r w:rsidRPr="001E2497">
        <w:rPr>
          <w:rFonts w:ascii="Century Gothic" w:hAnsi="Century Gothic" w:cs="Arial"/>
          <w:b/>
          <w:bCs/>
          <w:color w:val="222222"/>
        </w:rPr>
        <w:t xml:space="preserve">Unidad V Movimientos Digitales </w:t>
      </w:r>
    </w:p>
    <w:p w:rsidR="00085988" w:rsidRPr="00042D2B" w:rsidRDefault="00AF251D" w:rsidP="000E1F9B">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-D</w:t>
      </w:r>
      <w:r w:rsidR="000E1F9B" w:rsidRPr="00042D2B">
        <w:rPr>
          <w:rFonts w:ascii="Century Gothic" w:hAnsi="Century Gothic" w:cs="Arial"/>
          <w:color w:val="222222"/>
        </w:rPr>
        <w:t xml:space="preserve">áctilo pintura </w:t>
      </w:r>
    </w:p>
    <w:p w:rsidR="00210D76" w:rsidRPr="00042D2B" w:rsidRDefault="009E6841" w:rsidP="00210D76">
      <w:pPr>
        <w:pStyle w:val="Default"/>
        <w:spacing w:before="240"/>
        <w:ind w:left="720"/>
        <w:contextualSpacing/>
        <w:jc w:val="both"/>
        <w:rPr>
          <w:rFonts w:ascii="Century Gothic" w:hAnsi="Century Gothic" w:cs="Arial"/>
          <w:color w:val="222222"/>
        </w:rPr>
      </w:pPr>
      <w:r>
        <w:rPr>
          <w:rFonts w:ascii="Century Gothic" w:hAnsi="Century Gothic" w:cs="Arial"/>
          <w:color w:val="222222"/>
        </w:rPr>
        <w:t>-</w:t>
      </w:r>
      <w:r w:rsidR="00210D76" w:rsidRPr="00042D2B">
        <w:rPr>
          <w:rFonts w:ascii="Century Gothic" w:hAnsi="Century Gothic" w:cs="Arial"/>
          <w:color w:val="222222"/>
        </w:rPr>
        <w:t>Pulsar con aguja punta roma</w:t>
      </w:r>
    </w:p>
    <w:p w:rsidR="00210D76" w:rsidRPr="00042D2B" w:rsidRDefault="00AF251D" w:rsidP="00DF6284">
      <w:pPr>
        <w:pStyle w:val="Default"/>
        <w:spacing w:before="240"/>
        <w:ind w:left="720"/>
        <w:contextualSpacing/>
        <w:jc w:val="both"/>
        <w:rPr>
          <w:rFonts w:ascii="Century Gothic" w:hAnsi="Century Gothic" w:cs="Arial"/>
          <w:color w:val="222222"/>
        </w:rPr>
      </w:pPr>
      <w:r w:rsidRPr="00042D2B">
        <w:rPr>
          <w:rFonts w:ascii="Century Gothic" w:hAnsi="Century Gothic" w:cs="Arial"/>
          <w:color w:val="222222"/>
        </w:rPr>
        <w:t>-T</w:t>
      </w:r>
      <w:r w:rsidR="000E1F9B" w:rsidRPr="00042D2B">
        <w:rPr>
          <w:rFonts w:ascii="Century Gothic" w:hAnsi="Century Gothic" w:cs="Arial"/>
          <w:color w:val="222222"/>
        </w:rPr>
        <w:t xml:space="preserve">íteres </w:t>
      </w:r>
    </w:p>
    <w:p w:rsidR="00DF6284" w:rsidRPr="00042D2B" w:rsidRDefault="00DF6284" w:rsidP="00325BCC">
      <w:pPr>
        <w:pStyle w:val="Default"/>
        <w:spacing w:before="240"/>
        <w:ind w:left="720"/>
        <w:contextualSpacing/>
        <w:jc w:val="both"/>
        <w:rPr>
          <w:rFonts w:ascii="Century Gothic" w:hAnsi="Century Gothic" w:cs="Arial"/>
          <w:b/>
          <w:color w:val="222222"/>
        </w:rPr>
      </w:pPr>
    </w:p>
    <w:p w:rsidR="00DF6284" w:rsidRDefault="00DF6284" w:rsidP="003E4286">
      <w:pPr>
        <w:pStyle w:val="Default"/>
        <w:spacing w:before="240" w:after="100" w:afterAutospacing="1"/>
        <w:jc w:val="both"/>
        <w:rPr>
          <w:rFonts w:ascii="Century Gothic" w:hAnsi="Century Gothic" w:cs="Arial"/>
          <w:color w:val="222222"/>
        </w:rPr>
      </w:pPr>
    </w:p>
    <w:p w:rsidR="001E2497" w:rsidRDefault="001E2497" w:rsidP="003E4286">
      <w:pPr>
        <w:pStyle w:val="Default"/>
        <w:spacing w:before="240" w:after="100" w:afterAutospacing="1"/>
        <w:jc w:val="both"/>
        <w:rPr>
          <w:rFonts w:ascii="Century Gothic" w:hAnsi="Century Gothic" w:cs="Arial"/>
          <w:color w:val="222222"/>
        </w:rPr>
      </w:pPr>
    </w:p>
    <w:p w:rsidR="00B63E93" w:rsidRDefault="00B63E93" w:rsidP="003E4286">
      <w:pPr>
        <w:pStyle w:val="Default"/>
        <w:spacing w:before="240" w:after="100" w:afterAutospacing="1"/>
        <w:jc w:val="both"/>
        <w:rPr>
          <w:rFonts w:ascii="Century Gothic" w:hAnsi="Century Gothic" w:cs="Arial"/>
          <w:color w:val="222222"/>
        </w:rPr>
      </w:pPr>
    </w:p>
    <w:tbl>
      <w:tblPr>
        <w:tblStyle w:val="Tablaconcuadrcula4-nfasis3"/>
        <w:tblpPr w:leftFromText="141" w:rightFromText="141" w:vertAnchor="text" w:horzAnchor="margin" w:tblpX="-635" w:tblpY="-87"/>
        <w:tblW w:w="5487" w:type="pct"/>
        <w:tblLayout w:type="fixed"/>
        <w:tblLook w:val="04A0" w:firstRow="1" w:lastRow="0" w:firstColumn="1" w:lastColumn="0" w:noHBand="0" w:noVBand="1"/>
      </w:tblPr>
      <w:tblGrid>
        <w:gridCol w:w="3369"/>
        <w:gridCol w:w="708"/>
        <w:gridCol w:w="708"/>
        <w:gridCol w:w="710"/>
        <w:gridCol w:w="708"/>
        <w:gridCol w:w="708"/>
        <w:gridCol w:w="693"/>
        <w:gridCol w:w="724"/>
        <w:gridCol w:w="656"/>
        <w:gridCol w:w="714"/>
        <w:gridCol w:w="650"/>
      </w:tblGrid>
      <w:tr w:rsidR="00B63E93" w:rsidTr="00A0616C">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CCC0D9" w:themeFill="accent4" w:themeFillTint="66"/>
          </w:tcPr>
          <w:p w:rsidR="00B63E93" w:rsidRPr="002245EB" w:rsidRDefault="00B63E93" w:rsidP="00A0616C">
            <w:pPr>
              <w:tabs>
                <w:tab w:val="left" w:pos="4774"/>
                <w:tab w:val="center" w:pos="6802"/>
              </w:tabs>
              <w:rPr>
                <w:rFonts w:ascii="Gadugi" w:hAnsi="Gadugi"/>
              </w:rPr>
            </w:pPr>
          </w:p>
          <w:p w:rsidR="00B63E93" w:rsidRPr="002245EB" w:rsidRDefault="00B63E93" w:rsidP="00A0616C">
            <w:pPr>
              <w:tabs>
                <w:tab w:val="left" w:pos="4774"/>
                <w:tab w:val="center" w:pos="6802"/>
              </w:tabs>
              <w:rPr>
                <w:rFonts w:ascii="Gadugi" w:hAnsi="Gadugi"/>
              </w:rPr>
            </w:pPr>
          </w:p>
          <w:p w:rsidR="00B63E93" w:rsidRPr="002245EB" w:rsidRDefault="00B63E93" w:rsidP="00A0616C">
            <w:pPr>
              <w:tabs>
                <w:tab w:val="left" w:pos="4774"/>
                <w:tab w:val="center" w:pos="6802"/>
              </w:tabs>
              <w:rPr>
                <w:rFonts w:ascii="Gadugi" w:hAnsi="Gadugi"/>
              </w:rPr>
            </w:pPr>
          </w:p>
          <w:p w:rsidR="00B63E93" w:rsidRPr="00196588" w:rsidRDefault="00B63E93" w:rsidP="00A0616C">
            <w:pPr>
              <w:tabs>
                <w:tab w:val="left" w:pos="4774"/>
                <w:tab w:val="center" w:pos="6802"/>
              </w:tabs>
              <w:jc w:val="center"/>
              <w:rPr>
                <w:rFonts w:ascii="Gadugi" w:hAnsi="Gadugi"/>
                <w:b w:val="0"/>
                <w:bCs w:val="0"/>
                <w:sz w:val="40"/>
                <w:szCs w:val="40"/>
              </w:rPr>
            </w:pPr>
            <w:r w:rsidRPr="00196588">
              <w:rPr>
                <w:rFonts w:ascii="Gadugi" w:hAnsi="Gadugi"/>
                <w:b w:val="0"/>
                <w:bCs w:val="0"/>
                <w:sz w:val="40"/>
                <w:szCs w:val="40"/>
              </w:rPr>
              <w:t>CRONOGRAMA DE ACTIVIDADES TEFE 202</w:t>
            </w:r>
            <w:r w:rsidR="00916C34">
              <w:rPr>
                <w:rFonts w:ascii="Gadugi" w:hAnsi="Gadugi"/>
                <w:b w:val="0"/>
                <w:bCs w:val="0"/>
                <w:sz w:val="40"/>
                <w:szCs w:val="40"/>
              </w:rPr>
              <w:t>3</w:t>
            </w:r>
            <w:r w:rsidRPr="00196588">
              <w:rPr>
                <w:rFonts w:ascii="Gadugi" w:hAnsi="Gadugi"/>
                <w:b w:val="0"/>
                <w:bCs w:val="0"/>
                <w:sz w:val="40"/>
                <w:szCs w:val="40"/>
              </w:rPr>
              <w:t>-202</w:t>
            </w:r>
            <w:r w:rsidR="00916C34">
              <w:rPr>
                <w:rFonts w:ascii="Gadugi" w:hAnsi="Gadugi"/>
                <w:b w:val="0"/>
                <w:bCs w:val="0"/>
                <w:sz w:val="40"/>
                <w:szCs w:val="40"/>
              </w:rPr>
              <w:t>4</w:t>
            </w:r>
          </w:p>
          <w:p w:rsidR="00B63E93" w:rsidRPr="002245EB" w:rsidRDefault="00B63E93" w:rsidP="00A0616C">
            <w:pPr>
              <w:tabs>
                <w:tab w:val="left" w:pos="4774"/>
                <w:tab w:val="center" w:pos="6802"/>
              </w:tabs>
              <w:rPr>
                <w:rFonts w:ascii="Gadugi" w:hAnsi="Gadugi"/>
              </w:rPr>
            </w:pPr>
          </w:p>
          <w:p w:rsidR="00B63E93" w:rsidRPr="002245EB" w:rsidRDefault="00B63E93" w:rsidP="00A0616C">
            <w:pPr>
              <w:jc w:val="center"/>
              <w:rPr>
                <w:rFonts w:ascii="Gadugi" w:hAnsi="Gadugi"/>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628" w:type="pct"/>
          </w:tcPr>
          <w:p w:rsidR="00B63E93" w:rsidRPr="002245EB" w:rsidRDefault="00B63E93" w:rsidP="00A0616C">
            <w:pPr>
              <w:jc w:val="center"/>
              <w:rPr>
                <w:rFonts w:ascii="Gadugi" w:hAnsi="Gadugi"/>
                <w:b w:val="0"/>
                <w:sz w:val="28"/>
                <w:szCs w:val="28"/>
              </w:rPr>
            </w:pPr>
          </w:p>
          <w:p w:rsidR="00B63E93" w:rsidRPr="002245EB" w:rsidRDefault="00B63E93" w:rsidP="00A0616C">
            <w:pPr>
              <w:jc w:val="center"/>
              <w:rPr>
                <w:rFonts w:ascii="Gadugi" w:hAnsi="Gadugi"/>
                <w:b w:val="0"/>
                <w:sz w:val="28"/>
                <w:szCs w:val="28"/>
              </w:rPr>
            </w:pPr>
            <w:r w:rsidRPr="002245EB">
              <w:rPr>
                <w:rFonts w:ascii="Gadugi" w:hAnsi="Gadugi"/>
                <w:b w:val="0"/>
                <w:sz w:val="28"/>
                <w:szCs w:val="28"/>
              </w:rPr>
              <w:t>ACTIVIDAD</w:t>
            </w:r>
          </w:p>
        </w:tc>
        <w:tc>
          <w:tcPr>
            <w:tcW w:w="342"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SEPT</w:t>
            </w:r>
          </w:p>
        </w:tc>
        <w:tc>
          <w:tcPr>
            <w:tcW w:w="342"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OCT</w:t>
            </w:r>
          </w:p>
        </w:tc>
        <w:tc>
          <w:tcPr>
            <w:tcW w:w="343"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NOV</w:t>
            </w:r>
          </w:p>
        </w:tc>
        <w:tc>
          <w:tcPr>
            <w:tcW w:w="342"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DIC</w:t>
            </w:r>
          </w:p>
        </w:tc>
        <w:tc>
          <w:tcPr>
            <w:tcW w:w="342"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ENE</w:t>
            </w:r>
          </w:p>
        </w:tc>
        <w:tc>
          <w:tcPr>
            <w:tcW w:w="335"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FEB</w:t>
            </w:r>
          </w:p>
        </w:tc>
        <w:tc>
          <w:tcPr>
            <w:tcW w:w="350"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MAR</w:t>
            </w:r>
          </w:p>
        </w:tc>
        <w:tc>
          <w:tcPr>
            <w:tcW w:w="317"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ABR</w:t>
            </w:r>
          </w:p>
        </w:tc>
        <w:tc>
          <w:tcPr>
            <w:tcW w:w="345"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MAY</w:t>
            </w:r>
          </w:p>
        </w:tc>
        <w:tc>
          <w:tcPr>
            <w:tcW w:w="314" w:type="pct"/>
          </w:tcPr>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p>
          <w:p w:rsidR="00B63E93" w:rsidRPr="00A0616C"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b/>
                <w:sz w:val="20"/>
                <w:szCs w:val="20"/>
              </w:rPr>
            </w:pPr>
            <w:r w:rsidRPr="00A0616C">
              <w:rPr>
                <w:rFonts w:ascii="Gadugi" w:hAnsi="Gadugi"/>
                <w:b/>
                <w:sz w:val="20"/>
                <w:szCs w:val="20"/>
              </w:rPr>
              <w:t>JUN</w:t>
            </w:r>
          </w:p>
        </w:tc>
      </w:tr>
      <w:tr w:rsidR="00A0616C" w:rsidTr="00A0616C">
        <w:trPr>
          <w:trHeight w:val="490"/>
        </w:trPr>
        <w:tc>
          <w:tcPr>
            <w:cnfStyle w:val="001000000000" w:firstRow="0" w:lastRow="0" w:firstColumn="1" w:lastColumn="0" w:oddVBand="0" w:evenVBand="0" w:oddHBand="0" w:evenHBand="0" w:firstRowFirstColumn="0" w:firstRowLastColumn="0" w:lastRowFirstColumn="0" w:lastRowLastColumn="0"/>
            <w:tcW w:w="1628" w:type="pct"/>
          </w:tcPr>
          <w:p w:rsidR="00B63E93" w:rsidRPr="00A0616C" w:rsidRDefault="00B63E93" w:rsidP="00A0616C">
            <w:pPr>
              <w:rPr>
                <w:rFonts w:ascii="Century Gothic" w:hAnsi="Century Gothic"/>
                <w:sz w:val="20"/>
                <w:szCs w:val="20"/>
              </w:rPr>
            </w:pPr>
          </w:p>
          <w:p w:rsidR="00B63E93" w:rsidRPr="00A0616C" w:rsidRDefault="00B63E93" w:rsidP="00A0616C">
            <w:pPr>
              <w:rPr>
                <w:rFonts w:ascii="Century Gothic" w:hAnsi="Century Gothic"/>
                <w:sz w:val="20"/>
                <w:szCs w:val="20"/>
              </w:rPr>
            </w:pPr>
            <w:r w:rsidRPr="00A0616C">
              <w:rPr>
                <w:rFonts w:ascii="Century Gothic" w:hAnsi="Century Gothic"/>
                <w:sz w:val="20"/>
                <w:szCs w:val="20"/>
              </w:rPr>
              <w:t>DIAGNÓSTICO INICIAL</w:t>
            </w:r>
          </w:p>
          <w:p w:rsidR="00B63E93" w:rsidRPr="00A0616C" w:rsidRDefault="00B63E93" w:rsidP="00A0616C">
            <w:pPr>
              <w:rPr>
                <w:rFonts w:ascii="Century Gothic" w:hAnsi="Century Gothic"/>
                <w:sz w:val="20"/>
                <w:szCs w:val="20"/>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43"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3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50"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7"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4"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628" w:type="pct"/>
          </w:tcPr>
          <w:p w:rsidR="00B63E93" w:rsidRPr="00A0616C" w:rsidRDefault="00B63E93" w:rsidP="00A0616C">
            <w:pPr>
              <w:rPr>
                <w:rFonts w:ascii="Century Gothic" w:hAnsi="Century Gothic"/>
                <w:sz w:val="20"/>
                <w:szCs w:val="20"/>
              </w:rPr>
            </w:pPr>
          </w:p>
          <w:p w:rsidR="00B63E93" w:rsidRPr="00A0616C" w:rsidRDefault="00B63E93" w:rsidP="00A0616C">
            <w:pPr>
              <w:rPr>
                <w:rFonts w:ascii="Century Gothic" w:hAnsi="Century Gothic"/>
                <w:sz w:val="20"/>
                <w:szCs w:val="20"/>
              </w:rPr>
            </w:pPr>
            <w:r w:rsidRPr="00A0616C">
              <w:rPr>
                <w:rFonts w:ascii="Century Gothic" w:hAnsi="Century Gothic"/>
                <w:sz w:val="20"/>
                <w:szCs w:val="20"/>
              </w:rPr>
              <w:t xml:space="preserve">PRESENTACIÓN DEL TALLER </w:t>
            </w:r>
          </w:p>
          <w:p w:rsidR="00B63E93" w:rsidRPr="00A0616C" w:rsidRDefault="00B63E93" w:rsidP="00A0616C">
            <w:pPr>
              <w:rPr>
                <w:rFonts w:ascii="Century Gothic" w:hAnsi="Century Gothic"/>
                <w:sz w:val="20"/>
                <w:szCs w:val="20"/>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color w:val="943634" w:themeColor="accent2" w:themeShade="BF"/>
              </w:rPr>
            </w:pPr>
          </w:p>
        </w:tc>
        <w:tc>
          <w:tcPr>
            <w:tcW w:w="343"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35"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50"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7"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5"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4"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r>
      <w:tr w:rsidR="00A0616C" w:rsidTr="00A0616C">
        <w:trPr>
          <w:trHeight w:val="527"/>
        </w:trPr>
        <w:tc>
          <w:tcPr>
            <w:cnfStyle w:val="001000000000" w:firstRow="0" w:lastRow="0" w:firstColumn="1" w:lastColumn="0" w:oddVBand="0" w:evenVBand="0" w:oddHBand="0" w:evenHBand="0" w:firstRowFirstColumn="0" w:firstRowLastColumn="0" w:lastRowFirstColumn="0" w:lastRowLastColumn="0"/>
            <w:tcW w:w="1628" w:type="pct"/>
          </w:tcPr>
          <w:p w:rsidR="00B63E93" w:rsidRPr="00A0616C" w:rsidRDefault="00B63E93" w:rsidP="00A0616C">
            <w:pPr>
              <w:rPr>
                <w:rFonts w:ascii="Century Gothic" w:hAnsi="Century Gothic"/>
                <w:sz w:val="20"/>
                <w:szCs w:val="20"/>
              </w:rPr>
            </w:pPr>
          </w:p>
          <w:p w:rsidR="00B63E93" w:rsidRPr="00A0616C" w:rsidRDefault="00B63E93" w:rsidP="00A0616C">
            <w:pPr>
              <w:rPr>
                <w:rFonts w:ascii="Century Gothic" w:hAnsi="Century Gothic"/>
                <w:b w:val="0"/>
                <w:bCs w:val="0"/>
                <w:sz w:val="20"/>
                <w:szCs w:val="20"/>
              </w:rPr>
            </w:pPr>
            <w:r w:rsidRPr="00A0616C">
              <w:rPr>
                <w:rFonts w:ascii="Century Gothic" w:hAnsi="Century Gothic"/>
                <w:sz w:val="20"/>
                <w:szCs w:val="20"/>
              </w:rPr>
              <w:t>APLICACIÓN Y</w:t>
            </w:r>
            <w:r w:rsidR="00A0616C" w:rsidRPr="00A0616C">
              <w:rPr>
                <w:rFonts w:ascii="Century Gothic" w:hAnsi="Century Gothic"/>
                <w:sz w:val="20"/>
                <w:szCs w:val="20"/>
              </w:rPr>
              <w:t xml:space="preserve"> D</w:t>
            </w:r>
            <w:r w:rsidRPr="00A0616C">
              <w:rPr>
                <w:rFonts w:ascii="Century Gothic" w:hAnsi="Century Gothic"/>
                <w:sz w:val="20"/>
                <w:szCs w:val="20"/>
              </w:rPr>
              <w:t>ESARROLLO DE CONTENIDOS</w:t>
            </w:r>
          </w:p>
          <w:p w:rsidR="003F3BEE" w:rsidRPr="00A0616C" w:rsidRDefault="003F3BEE" w:rsidP="00A0616C">
            <w:pPr>
              <w:rPr>
                <w:rFonts w:ascii="Century Gothic" w:hAnsi="Century Gothic"/>
                <w:sz w:val="20"/>
                <w:szCs w:val="20"/>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5958DA">
            <w:pPr>
              <w:pStyle w:val="Prrafodelista"/>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43"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3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50"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17"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4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14" w:type="pct"/>
          </w:tcPr>
          <w:p w:rsidR="00B63E93"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B46AD7"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28" w:type="pct"/>
            <w:tcBorders>
              <w:bottom w:val="single" w:sz="4" w:space="0" w:color="auto"/>
            </w:tcBorders>
          </w:tcPr>
          <w:p w:rsidR="00A0616C" w:rsidRPr="00A0616C" w:rsidRDefault="00B63E93"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p>
          <w:p w:rsidR="00B63E93" w:rsidRPr="00A0616C" w:rsidRDefault="00A0616C"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r w:rsidR="00B63E93" w:rsidRPr="00A0616C">
              <w:rPr>
                <w:rFonts w:ascii="Century Gothic" w:hAnsi="Century Gothic"/>
                <w:b w:val="0"/>
                <w:bCs w:val="0"/>
                <w:sz w:val="20"/>
                <w:szCs w:val="20"/>
              </w:rPr>
              <w:t xml:space="preserve"> UNIDAD I </w:t>
            </w:r>
          </w:p>
          <w:p w:rsidR="00B63E93" w:rsidRPr="00A0616C" w:rsidRDefault="00B63E93" w:rsidP="00A0616C">
            <w:pPr>
              <w:rPr>
                <w:rFonts w:ascii="Century Gothic" w:hAnsi="Century Gothic"/>
                <w:b w:val="0"/>
                <w:bCs w:val="0"/>
                <w:sz w:val="20"/>
                <w:szCs w:val="20"/>
              </w:rPr>
            </w:pPr>
            <w:r w:rsidRPr="00A0616C">
              <w:rPr>
                <w:rFonts w:ascii="Century Gothic" w:hAnsi="Century Gothic"/>
                <w:b w:val="0"/>
                <w:bCs w:val="0"/>
                <w:sz w:val="20"/>
                <w:szCs w:val="20"/>
              </w:rPr>
              <w:t xml:space="preserve">    EXPRESION GRAFO</w:t>
            </w:r>
            <w:r w:rsidR="00A0616C" w:rsidRPr="00A0616C">
              <w:rPr>
                <w:rFonts w:ascii="Century Gothic" w:hAnsi="Century Gothic"/>
                <w:b w:val="0"/>
                <w:bCs w:val="0"/>
                <w:sz w:val="20"/>
                <w:szCs w:val="20"/>
              </w:rPr>
              <w:t>-</w:t>
            </w:r>
            <w:r w:rsidRPr="00A0616C">
              <w:rPr>
                <w:rFonts w:ascii="Century Gothic" w:hAnsi="Century Gothic"/>
                <w:b w:val="0"/>
                <w:bCs w:val="0"/>
                <w:sz w:val="20"/>
                <w:szCs w:val="20"/>
              </w:rPr>
              <w:t>PLÁSTI</w:t>
            </w:r>
            <w:r w:rsidR="00A0616C" w:rsidRPr="00A0616C">
              <w:rPr>
                <w:rFonts w:ascii="Century Gothic" w:hAnsi="Century Gothic"/>
                <w:b w:val="0"/>
                <w:bCs w:val="0"/>
                <w:sz w:val="20"/>
                <w:szCs w:val="20"/>
              </w:rPr>
              <w:t>CA</w:t>
            </w:r>
          </w:p>
        </w:tc>
        <w:tc>
          <w:tcPr>
            <w:tcW w:w="342" w:type="pct"/>
            <w:tcBorders>
              <w:bottom w:val="single" w:sz="4" w:space="0" w:color="auto"/>
            </w:tcBorders>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bottom w:val="single" w:sz="4" w:space="0" w:color="auto"/>
            </w:tcBorders>
          </w:tcPr>
          <w:p w:rsidR="00B63E93" w:rsidRPr="003F3BEE" w:rsidRDefault="00B63E93" w:rsidP="005958DA">
            <w:pPr>
              <w:pStyle w:val="Prrafodelista"/>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3" w:type="pct"/>
            <w:tcBorders>
              <w:bottom w:val="single" w:sz="4" w:space="0" w:color="auto"/>
            </w:tcBorders>
          </w:tcPr>
          <w:p w:rsidR="00B63E93" w:rsidRPr="003F3BEE" w:rsidRDefault="00B63E93"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bottom w:val="single" w:sz="4" w:space="0" w:color="auto"/>
            </w:tcBorders>
          </w:tcPr>
          <w:p w:rsidR="00B63E93" w:rsidRPr="003F3BEE" w:rsidRDefault="00B63E93"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bottom w:val="single" w:sz="4" w:space="0" w:color="auto"/>
            </w:tcBorders>
          </w:tcPr>
          <w:p w:rsidR="00B63E93" w:rsidRPr="003F3BEE" w:rsidRDefault="00B63E93"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35" w:type="pct"/>
            <w:tcBorders>
              <w:bottom w:val="single" w:sz="4" w:space="0" w:color="auto"/>
            </w:tcBorders>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50" w:type="pct"/>
            <w:tcBorders>
              <w:bottom w:val="single" w:sz="4" w:space="0" w:color="auto"/>
            </w:tcBorders>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7" w:type="pct"/>
            <w:tcBorders>
              <w:bottom w:val="single" w:sz="4" w:space="0" w:color="auto"/>
            </w:tcBorders>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5" w:type="pct"/>
            <w:tcBorders>
              <w:bottom w:val="single" w:sz="4" w:space="0" w:color="auto"/>
            </w:tcBorders>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4" w:type="pct"/>
            <w:tcBorders>
              <w:bottom w:val="single" w:sz="4" w:space="0" w:color="auto"/>
            </w:tcBorders>
          </w:tcPr>
          <w:p w:rsidR="00B63E93"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r>
      <w:tr w:rsidR="00A0616C" w:rsidTr="00A0616C">
        <w:trPr>
          <w:trHeight w:val="655"/>
        </w:trPr>
        <w:tc>
          <w:tcPr>
            <w:cnfStyle w:val="001000000000" w:firstRow="0" w:lastRow="0" w:firstColumn="1" w:lastColumn="0" w:oddVBand="0" w:evenVBand="0" w:oddHBand="0" w:evenHBand="0" w:firstRowFirstColumn="0" w:firstRowLastColumn="0" w:lastRowFirstColumn="0" w:lastRowLastColumn="0"/>
            <w:tcW w:w="1628" w:type="pct"/>
            <w:tcBorders>
              <w:top w:val="single" w:sz="4" w:space="0" w:color="auto"/>
            </w:tcBorders>
          </w:tcPr>
          <w:p w:rsidR="00A0616C" w:rsidRPr="00A0616C" w:rsidRDefault="003F3BEE"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p>
          <w:p w:rsidR="003F3BEE" w:rsidRPr="00A0616C" w:rsidRDefault="00A0616C"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r w:rsidR="003F3BEE" w:rsidRPr="00A0616C">
              <w:rPr>
                <w:rFonts w:ascii="Century Gothic" w:hAnsi="Century Gothic"/>
                <w:b w:val="0"/>
                <w:bCs w:val="0"/>
                <w:sz w:val="20"/>
                <w:szCs w:val="20"/>
              </w:rPr>
              <w:t>UNIDAD II</w:t>
            </w:r>
          </w:p>
          <w:p w:rsidR="003F3BEE" w:rsidRPr="00A0616C" w:rsidRDefault="003F3BEE" w:rsidP="00A0616C">
            <w:pPr>
              <w:rPr>
                <w:rFonts w:ascii="Century Gothic" w:hAnsi="Century Gothic"/>
                <w:b w:val="0"/>
                <w:bCs w:val="0"/>
                <w:sz w:val="20"/>
                <w:szCs w:val="20"/>
              </w:rPr>
            </w:pPr>
            <w:r w:rsidRPr="00A0616C">
              <w:rPr>
                <w:rFonts w:ascii="Century Gothic" w:hAnsi="Century Gothic"/>
                <w:b w:val="0"/>
                <w:bCs w:val="0"/>
                <w:sz w:val="20"/>
                <w:szCs w:val="20"/>
              </w:rPr>
              <w:t xml:space="preserve">    GRAFOMOTRICIDAD</w:t>
            </w:r>
          </w:p>
        </w:tc>
        <w:tc>
          <w:tcPr>
            <w:tcW w:w="342" w:type="pct"/>
            <w:tcBorders>
              <w:top w:val="single" w:sz="4" w:space="0" w:color="auto"/>
            </w:tcBorders>
          </w:tcPr>
          <w:p w:rsidR="003F3BEE" w:rsidRPr="002245EB"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3"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35" w:type="pct"/>
            <w:tcBorders>
              <w:top w:val="single" w:sz="4" w:space="0" w:color="auto"/>
            </w:tcBorders>
          </w:tcPr>
          <w:p w:rsidR="003F3BEE" w:rsidRPr="003F3BEE" w:rsidRDefault="003F3BEE"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50" w:type="pct"/>
            <w:tcBorders>
              <w:top w:val="single" w:sz="4" w:space="0" w:color="auto"/>
            </w:tcBorders>
          </w:tcPr>
          <w:p w:rsidR="003F3BEE" w:rsidRPr="003F3BEE" w:rsidRDefault="003F3BEE"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7" w:type="pct"/>
            <w:tcBorders>
              <w:top w:val="single" w:sz="4" w:space="0" w:color="auto"/>
            </w:tcBorders>
          </w:tcPr>
          <w:p w:rsidR="003F3BEE" w:rsidRPr="002245EB"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5" w:type="pct"/>
            <w:tcBorders>
              <w:top w:val="single" w:sz="4" w:space="0" w:color="auto"/>
            </w:tcBorders>
          </w:tcPr>
          <w:p w:rsidR="003F3BEE" w:rsidRPr="002245EB"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4" w:type="pct"/>
            <w:tcBorders>
              <w:top w:val="single" w:sz="4" w:space="0" w:color="auto"/>
            </w:tcBorders>
          </w:tcPr>
          <w:p w:rsidR="003F3BEE"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628" w:type="pct"/>
            <w:tcBorders>
              <w:top w:val="single" w:sz="4" w:space="0" w:color="auto"/>
            </w:tcBorders>
          </w:tcPr>
          <w:p w:rsidR="00A0616C" w:rsidRPr="00A0616C" w:rsidRDefault="003F3BEE"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p>
          <w:p w:rsidR="003F3BEE" w:rsidRPr="00A0616C" w:rsidRDefault="00A0616C"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r w:rsidR="003F3BEE" w:rsidRPr="00A0616C">
              <w:rPr>
                <w:rFonts w:ascii="Century Gothic" w:hAnsi="Century Gothic"/>
                <w:b w:val="0"/>
                <w:bCs w:val="0"/>
                <w:sz w:val="20"/>
                <w:szCs w:val="20"/>
              </w:rPr>
              <w:t>UNIDAD III</w:t>
            </w:r>
          </w:p>
          <w:p w:rsidR="003F3BEE" w:rsidRPr="00A0616C" w:rsidRDefault="003F3BEE" w:rsidP="00A0616C">
            <w:pPr>
              <w:rPr>
                <w:rFonts w:ascii="Century Gothic" w:hAnsi="Century Gothic"/>
                <w:b w:val="0"/>
                <w:bCs w:val="0"/>
                <w:sz w:val="20"/>
                <w:szCs w:val="20"/>
              </w:rPr>
            </w:pPr>
            <w:r w:rsidRPr="00A0616C">
              <w:rPr>
                <w:rFonts w:ascii="Century Gothic" w:hAnsi="Century Gothic"/>
                <w:b w:val="0"/>
                <w:bCs w:val="0"/>
                <w:sz w:val="20"/>
                <w:szCs w:val="20"/>
              </w:rPr>
              <w:t xml:space="preserve">    ESTIMULACIÓN AUDITIVO-MOT</w:t>
            </w:r>
          </w:p>
        </w:tc>
        <w:tc>
          <w:tcPr>
            <w:tcW w:w="342" w:type="pct"/>
            <w:tcBorders>
              <w:top w:val="single" w:sz="4" w:space="0" w:color="auto"/>
            </w:tcBorders>
          </w:tcPr>
          <w:p w:rsidR="003F3BEE" w:rsidRPr="002245EB" w:rsidRDefault="003F3BEE" w:rsidP="00A0616C">
            <w:pP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3" w:type="pct"/>
            <w:tcBorders>
              <w:top w:val="single" w:sz="4" w:space="0" w:color="auto"/>
            </w:tcBorders>
          </w:tcPr>
          <w:p w:rsidR="003F3BEE" w:rsidRPr="003F3BEE" w:rsidRDefault="003F3BEE"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35" w:type="pct"/>
            <w:tcBorders>
              <w:top w:val="single" w:sz="4" w:space="0" w:color="auto"/>
            </w:tcBorders>
          </w:tcPr>
          <w:p w:rsidR="003F3BEE" w:rsidRPr="003F3BEE" w:rsidRDefault="003F3BEE"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50" w:type="pct"/>
            <w:tcBorders>
              <w:top w:val="single" w:sz="4" w:space="0" w:color="auto"/>
            </w:tcBorders>
          </w:tcPr>
          <w:p w:rsidR="003F3BEE" w:rsidRPr="003F3BEE" w:rsidRDefault="003F3BEE"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7" w:type="pct"/>
            <w:tcBorders>
              <w:top w:val="single" w:sz="4" w:space="0" w:color="auto"/>
            </w:tcBorders>
          </w:tcPr>
          <w:p w:rsidR="003F3BEE" w:rsidRPr="003F3BEE" w:rsidRDefault="003F3BEE"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5" w:type="pct"/>
            <w:tcBorders>
              <w:top w:val="single" w:sz="4" w:space="0" w:color="auto"/>
            </w:tcBorders>
          </w:tcPr>
          <w:p w:rsidR="003F3BEE" w:rsidRPr="002245EB" w:rsidRDefault="003F3BEE"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4" w:type="pct"/>
            <w:tcBorders>
              <w:top w:val="single" w:sz="4" w:space="0" w:color="auto"/>
            </w:tcBorders>
          </w:tcPr>
          <w:p w:rsidR="003F3BEE" w:rsidRDefault="003F3BEE"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r>
      <w:tr w:rsidR="00A0616C" w:rsidTr="00A0616C">
        <w:trPr>
          <w:trHeight w:val="655"/>
        </w:trPr>
        <w:tc>
          <w:tcPr>
            <w:cnfStyle w:val="001000000000" w:firstRow="0" w:lastRow="0" w:firstColumn="1" w:lastColumn="0" w:oddVBand="0" w:evenVBand="0" w:oddHBand="0" w:evenHBand="0" w:firstRowFirstColumn="0" w:firstRowLastColumn="0" w:lastRowFirstColumn="0" w:lastRowLastColumn="0"/>
            <w:tcW w:w="1628" w:type="pct"/>
            <w:tcBorders>
              <w:top w:val="single" w:sz="4" w:space="0" w:color="auto"/>
            </w:tcBorders>
          </w:tcPr>
          <w:p w:rsidR="00A0616C" w:rsidRPr="00A0616C" w:rsidRDefault="003F3BEE"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p>
          <w:p w:rsidR="003F3BEE" w:rsidRPr="00A0616C" w:rsidRDefault="00A0616C"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r w:rsidR="003F3BEE" w:rsidRPr="00A0616C">
              <w:rPr>
                <w:rFonts w:ascii="Century Gothic" w:hAnsi="Century Gothic"/>
                <w:b w:val="0"/>
                <w:bCs w:val="0"/>
                <w:sz w:val="20"/>
                <w:szCs w:val="20"/>
              </w:rPr>
              <w:t>UNIDAD IV</w:t>
            </w:r>
          </w:p>
          <w:p w:rsidR="003F3BEE" w:rsidRPr="00A0616C" w:rsidRDefault="003F3BEE" w:rsidP="00A0616C">
            <w:pPr>
              <w:rPr>
                <w:rFonts w:ascii="Century Gothic" w:hAnsi="Century Gothic"/>
                <w:b w:val="0"/>
                <w:bCs w:val="0"/>
                <w:sz w:val="20"/>
                <w:szCs w:val="20"/>
              </w:rPr>
            </w:pPr>
            <w:r w:rsidRPr="00A0616C">
              <w:rPr>
                <w:rFonts w:ascii="Century Gothic" w:hAnsi="Century Gothic"/>
                <w:b w:val="0"/>
                <w:bCs w:val="0"/>
                <w:sz w:val="20"/>
                <w:szCs w:val="20"/>
              </w:rPr>
              <w:t xml:space="preserve">    ESTIMULACIÓN VISO-MOTORA</w:t>
            </w:r>
          </w:p>
        </w:tc>
        <w:tc>
          <w:tcPr>
            <w:tcW w:w="342" w:type="pct"/>
            <w:tcBorders>
              <w:top w:val="single" w:sz="4" w:space="0" w:color="auto"/>
            </w:tcBorders>
          </w:tcPr>
          <w:p w:rsidR="003F3BEE" w:rsidRPr="002245EB"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3"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35"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50" w:type="pct"/>
            <w:tcBorders>
              <w:top w:val="single" w:sz="4" w:space="0" w:color="auto"/>
            </w:tcBorders>
          </w:tcPr>
          <w:p w:rsidR="003F3BEE" w:rsidRPr="003F3BEE" w:rsidRDefault="003F3BEE"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7" w:type="pct"/>
            <w:tcBorders>
              <w:top w:val="single" w:sz="4" w:space="0" w:color="auto"/>
            </w:tcBorders>
          </w:tcPr>
          <w:p w:rsidR="003F3BEE" w:rsidRPr="002245EB"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5" w:type="pct"/>
            <w:tcBorders>
              <w:top w:val="single" w:sz="4" w:space="0" w:color="auto"/>
            </w:tcBorders>
          </w:tcPr>
          <w:p w:rsidR="003F3BEE" w:rsidRPr="00C82558" w:rsidRDefault="003F3BEE"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4" w:type="pct"/>
            <w:tcBorders>
              <w:top w:val="single" w:sz="4" w:space="0" w:color="auto"/>
            </w:tcBorders>
          </w:tcPr>
          <w:p w:rsidR="003F3BEE" w:rsidRDefault="003F3BEE"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628" w:type="pct"/>
            <w:tcBorders>
              <w:top w:val="single" w:sz="4" w:space="0" w:color="auto"/>
            </w:tcBorders>
          </w:tcPr>
          <w:p w:rsidR="00A0616C" w:rsidRPr="00A0616C" w:rsidRDefault="00C82558"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p>
          <w:p w:rsidR="00C82558" w:rsidRPr="00A0616C" w:rsidRDefault="00A0616C" w:rsidP="00A0616C">
            <w:pPr>
              <w:rPr>
                <w:rFonts w:ascii="Century Gothic" w:hAnsi="Century Gothic"/>
                <w:b w:val="0"/>
                <w:bCs w:val="0"/>
                <w:sz w:val="20"/>
                <w:szCs w:val="20"/>
              </w:rPr>
            </w:pPr>
            <w:r w:rsidRPr="00A0616C">
              <w:rPr>
                <w:rFonts w:ascii="Century Gothic" w:hAnsi="Century Gothic"/>
                <w:b w:val="0"/>
                <w:bCs w:val="0"/>
                <w:sz w:val="20"/>
                <w:szCs w:val="20"/>
              </w:rPr>
              <w:t xml:space="preserve">    </w:t>
            </w:r>
            <w:r w:rsidR="00C82558" w:rsidRPr="00A0616C">
              <w:rPr>
                <w:rFonts w:ascii="Century Gothic" w:hAnsi="Century Gothic"/>
                <w:b w:val="0"/>
                <w:bCs w:val="0"/>
                <w:sz w:val="20"/>
                <w:szCs w:val="20"/>
              </w:rPr>
              <w:t>UNIDAD V</w:t>
            </w:r>
          </w:p>
          <w:p w:rsidR="00C82558" w:rsidRPr="00A0616C" w:rsidRDefault="00C82558" w:rsidP="00A0616C">
            <w:pPr>
              <w:rPr>
                <w:rFonts w:ascii="Century Gothic" w:hAnsi="Century Gothic"/>
                <w:b w:val="0"/>
                <w:bCs w:val="0"/>
                <w:sz w:val="20"/>
                <w:szCs w:val="20"/>
              </w:rPr>
            </w:pPr>
            <w:r w:rsidRPr="00A0616C">
              <w:rPr>
                <w:rFonts w:ascii="Century Gothic" w:hAnsi="Century Gothic"/>
                <w:b w:val="0"/>
                <w:bCs w:val="0"/>
                <w:sz w:val="20"/>
                <w:szCs w:val="20"/>
              </w:rPr>
              <w:t xml:space="preserve">    MOVIMIENTOS DIGITALES </w:t>
            </w:r>
          </w:p>
        </w:tc>
        <w:tc>
          <w:tcPr>
            <w:tcW w:w="342" w:type="pct"/>
            <w:tcBorders>
              <w:top w:val="single" w:sz="4" w:space="0" w:color="auto"/>
            </w:tcBorders>
          </w:tcPr>
          <w:p w:rsidR="00C82558" w:rsidRPr="002245EB" w:rsidRDefault="00C82558"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top w:val="single" w:sz="4" w:space="0" w:color="auto"/>
            </w:tcBorders>
          </w:tcPr>
          <w:p w:rsidR="00C82558" w:rsidRPr="003F3BEE" w:rsidRDefault="00C82558"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3" w:type="pct"/>
            <w:tcBorders>
              <w:top w:val="single" w:sz="4" w:space="0" w:color="auto"/>
            </w:tcBorders>
          </w:tcPr>
          <w:p w:rsidR="00C82558" w:rsidRPr="003F3BEE" w:rsidRDefault="00C82558"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top w:val="single" w:sz="4" w:space="0" w:color="auto"/>
            </w:tcBorders>
          </w:tcPr>
          <w:p w:rsidR="00C82558" w:rsidRPr="003F3BEE" w:rsidRDefault="00C82558"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Borders>
              <w:top w:val="single" w:sz="4" w:space="0" w:color="auto"/>
            </w:tcBorders>
          </w:tcPr>
          <w:p w:rsidR="00C82558" w:rsidRPr="003F3BEE" w:rsidRDefault="00C82558"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35" w:type="pct"/>
            <w:tcBorders>
              <w:top w:val="single" w:sz="4" w:space="0" w:color="auto"/>
            </w:tcBorders>
          </w:tcPr>
          <w:p w:rsidR="00C82558" w:rsidRPr="003F3BEE" w:rsidRDefault="00C82558"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50" w:type="pct"/>
            <w:tcBorders>
              <w:top w:val="single" w:sz="4" w:space="0" w:color="auto"/>
            </w:tcBorders>
          </w:tcPr>
          <w:p w:rsidR="00C82558" w:rsidRPr="003F3BEE" w:rsidRDefault="00C82558" w:rsidP="00A0616C">
            <w:pPr>
              <w:ind w:left="360"/>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7" w:type="pct"/>
            <w:tcBorders>
              <w:top w:val="single" w:sz="4" w:space="0" w:color="auto"/>
            </w:tcBorders>
          </w:tcPr>
          <w:p w:rsidR="00C82558" w:rsidRPr="002245EB" w:rsidRDefault="00C82558"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5" w:type="pct"/>
            <w:tcBorders>
              <w:top w:val="single" w:sz="4" w:space="0" w:color="auto"/>
            </w:tcBorders>
          </w:tcPr>
          <w:p w:rsidR="00C82558" w:rsidRPr="002245EB" w:rsidRDefault="00C82558"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4" w:type="pct"/>
            <w:tcBorders>
              <w:top w:val="single" w:sz="4" w:space="0" w:color="auto"/>
            </w:tcBorders>
          </w:tcPr>
          <w:p w:rsidR="00C82558" w:rsidRPr="00C82558" w:rsidRDefault="00C82558"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r>
      <w:tr w:rsidR="00A0616C" w:rsidTr="00A0616C">
        <w:trPr>
          <w:trHeight w:val="527"/>
        </w:trPr>
        <w:tc>
          <w:tcPr>
            <w:cnfStyle w:val="001000000000" w:firstRow="0" w:lastRow="0" w:firstColumn="1" w:lastColumn="0" w:oddVBand="0" w:evenVBand="0" w:oddHBand="0" w:evenHBand="0" w:firstRowFirstColumn="0" w:firstRowLastColumn="0" w:lastRowFirstColumn="0" w:lastRowLastColumn="0"/>
            <w:tcW w:w="1628" w:type="pct"/>
          </w:tcPr>
          <w:p w:rsidR="00A0616C" w:rsidRDefault="00A0616C" w:rsidP="00A0616C">
            <w:pPr>
              <w:rPr>
                <w:rFonts w:ascii="Century Gothic" w:hAnsi="Century Gothic"/>
                <w:b w:val="0"/>
                <w:bCs w:val="0"/>
                <w:sz w:val="20"/>
                <w:szCs w:val="20"/>
              </w:rPr>
            </w:pPr>
          </w:p>
          <w:p w:rsidR="00B63E93" w:rsidRPr="00A0616C" w:rsidRDefault="00B63E93" w:rsidP="00A0616C">
            <w:pPr>
              <w:rPr>
                <w:rFonts w:ascii="Century Gothic" w:hAnsi="Century Gothic"/>
                <w:bCs w:val="0"/>
                <w:sz w:val="20"/>
                <w:szCs w:val="20"/>
              </w:rPr>
            </w:pPr>
            <w:r w:rsidRPr="00A0616C">
              <w:rPr>
                <w:rFonts w:ascii="Century Gothic" w:hAnsi="Century Gothic"/>
                <w:bCs w:val="0"/>
                <w:sz w:val="20"/>
                <w:szCs w:val="20"/>
              </w:rPr>
              <w:t>EVALUACÓN MEDIA</w:t>
            </w: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3"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noProof/>
                <w:lang w:eastAsia="es-MX"/>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noProof/>
                <w:lang w:eastAsia="es-MX"/>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noProof/>
                <w:lang w:eastAsia="es-MX"/>
              </w:rPr>
            </w:pPr>
          </w:p>
        </w:tc>
        <w:tc>
          <w:tcPr>
            <w:tcW w:w="335" w:type="pct"/>
          </w:tcPr>
          <w:p w:rsidR="00B63E93" w:rsidRPr="00A0616C"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A0616C" w:rsidRDefault="00B63E93" w:rsidP="00A0616C">
            <w:pPr>
              <w:ind w:left="360"/>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c>
          <w:tcPr>
            <w:tcW w:w="350"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7"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4"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628" w:type="pct"/>
          </w:tcPr>
          <w:p w:rsidR="00A0616C" w:rsidRDefault="00A0616C" w:rsidP="00A0616C">
            <w:pPr>
              <w:rPr>
                <w:rFonts w:ascii="Century Gothic" w:hAnsi="Century Gothic"/>
                <w:b w:val="0"/>
                <w:sz w:val="20"/>
                <w:szCs w:val="20"/>
              </w:rPr>
            </w:pPr>
          </w:p>
          <w:p w:rsidR="00B63E93" w:rsidRPr="00A0616C" w:rsidRDefault="00A0616C" w:rsidP="00A0616C">
            <w:pPr>
              <w:rPr>
                <w:rFonts w:ascii="Century Gothic" w:hAnsi="Century Gothic"/>
                <w:bCs w:val="0"/>
                <w:sz w:val="20"/>
                <w:szCs w:val="20"/>
              </w:rPr>
            </w:pPr>
            <w:r>
              <w:rPr>
                <w:rFonts w:ascii="Century Gothic" w:hAnsi="Century Gothic"/>
                <w:bCs w:val="0"/>
                <w:sz w:val="20"/>
                <w:szCs w:val="20"/>
              </w:rPr>
              <w:t xml:space="preserve"> F</w:t>
            </w:r>
            <w:r w:rsidR="00B63E93" w:rsidRPr="00A0616C">
              <w:rPr>
                <w:rFonts w:ascii="Century Gothic" w:hAnsi="Century Gothic"/>
                <w:bCs w:val="0"/>
                <w:sz w:val="20"/>
                <w:szCs w:val="20"/>
              </w:rPr>
              <w:t>ERIA DE LA MOTRICIDAD FINA</w:t>
            </w: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3"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noProof/>
                <w:lang w:eastAsia="es-MX"/>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noProof/>
                <w:lang w:eastAsia="es-MX"/>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noProof/>
                <w:lang w:eastAsia="es-MX"/>
              </w:rPr>
            </w:pPr>
          </w:p>
        </w:tc>
        <w:tc>
          <w:tcPr>
            <w:tcW w:w="335" w:type="pct"/>
          </w:tcPr>
          <w:p w:rsidR="00B63E93" w:rsidRDefault="00B63E93" w:rsidP="00A0616C">
            <w:pPr>
              <w:cnfStyle w:val="000000100000" w:firstRow="0" w:lastRow="0" w:firstColumn="0" w:lastColumn="0" w:oddVBand="0" w:evenVBand="0" w:oddHBand="1" w:evenHBand="0" w:firstRowFirstColumn="0" w:firstRowLastColumn="0" w:lastRowFirstColumn="0" w:lastRowLastColumn="0"/>
              <w:rPr>
                <w:rFonts w:ascii="Gadugi" w:hAnsi="Gadugi"/>
              </w:rPr>
            </w:pPr>
          </w:p>
          <w:p w:rsidR="00B63E93" w:rsidRPr="00C82558" w:rsidRDefault="00B63E93" w:rsidP="00A0616C">
            <w:pPr>
              <w:ind w:left="360"/>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50"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7" w:type="pct"/>
          </w:tcPr>
          <w:p w:rsidR="00B63E93" w:rsidRPr="00C82558" w:rsidRDefault="00B63E93"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5"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4"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r>
      <w:tr w:rsidR="00A0616C" w:rsidTr="00A0616C">
        <w:trPr>
          <w:trHeight w:val="836"/>
        </w:trPr>
        <w:tc>
          <w:tcPr>
            <w:cnfStyle w:val="001000000000" w:firstRow="0" w:lastRow="0" w:firstColumn="1" w:lastColumn="0" w:oddVBand="0" w:evenVBand="0" w:oddHBand="0" w:evenHBand="0" w:firstRowFirstColumn="0" w:firstRowLastColumn="0" w:lastRowFirstColumn="0" w:lastRowLastColumn="0"/>
            <w:tcW w:w="1628" w:type="pct"/>
          </w:tcPr>
          <w:p w:rsidR="00A0616C" w:rsidRDefault="00A0616C" w:rsidP="00A0616C">
            <w:pPr>
              <w:rPr>
                <w:rFonts w:ascii="Century Gothic" w:hAnsi="Century Gothic"/>
                <w:b w:val="0"/>
                <w:bCs w:val="0"/>
                <w:sz w:val="20"/>
                <w:szCs w:val="20"/>
              </w:rPr>
            </w:pPr>
          </w:p>
          <w:p w:rsidR="00B63E93" w:rsidRPr="00A0616C" w:rsidRDefault="00B63E93" w:rsidP="00A0616C">
            <w:pPr>
              <w:rPr>
                <w:rFonts w:ascii="Century Gothic" w:hAnsi="Century Gothic"/>
                <w:sz w:val="20"/>
                <w:szCs w:val="20"/>
              </w:rPr>
            </w:pPr>
            <w:r w:rsidRPr="00A0616C">
              <w:rPr>
                <w:rFonts w:ascii="Century Gothic" w:hAnsi="Century Gothic"/>
                <w:sz w:val="20"/>
                <w:szCs w:val="20"/>
              </w:rPr>
              <w:t xml:space="preserve">EVALUACIÓN FINAL Y RETROALIMENTACIÓN CON PADRES DE FAMILIA (OPINIONES, LOGROS Y AVANCES EN LOS NIÑOS) </w:t>
            </w: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3"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3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50"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7"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45"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tc>
        <w:tc>
          <w:tcPr>
            <w:tcW w:w="314" w:type="pct"/>
          </w:tcPr>
          <w:p w:rsidR="00B63E93" w:rsidRPr="002245EB" w:rsidRDefault="00B63E93" w:rsidP="00A0616C">
            <w:pPr>
              <w:jc w:val="center"/>
              <w:cnfStyle w:val="000000000000" w:firstRow="0" w:lastRow="0" w:firstColumn="0" w:lastColumn="0" w:oddVBand="0" w:evenVBand="0" w:oddHBand="0"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000000" w:firstRow="0" w:lastRow="0" w:firstColumn="0" w:lastColumn="0" w:oddVBand="0" w:evenVBand="0" w:oddHBand="0" w:evenHBand="0" w:firstRowFirstColumn="0" w:firstRowLastColumn="0" w:lastRowFirstColumn="0" w:lastRowLastColumn="0"/>
              <w:rPr>
                <w:rFonts w:ascii="Gadugi" w:hAnsi="Gadugi"/>
                <w:color w:val="943634" w:themeColor="accent2" w:themeShade="BF"/>
              </w:rPr>
            </w:pPr>
          </w:p>
        </w:tc>
      </w:tr>
      <w:tr w:rsidR="00A0616C" w:rsidTr="00A0616C">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628" w:type="pct"/>
          </w:tcPr>
          <w:p w:rsidR="00B63E93" w:rsidRPr="00A0616C" w:rsidRDefault="00B63E93" w:rsidP="00A0616C">
            <w:pPr>
              <w:rPr>
                <w:rFonts w:ascii="Century Gothic" w:hAnsi="Century Gothic"/>
                <w:sz w:val="20"/>
                <w:szCs w:val="20"/>
              </w:rPr>
            </w:pPr>
          </w:p>
          <w:p w:rsidR="00B63E93" w:rsidRPr="00A0616C" w:rsidRDefault="00B63E93" w:rsidP="00A0616C">
            <w:pPr>
              <w:rPr>
                <w:rFonts w:ascii="Century Gothic" w:hAnsi="Century Gothic"/>
                <w:sz w:val="20"/>
                <w:szCs w:val="20"/>
              </w:rPr>
            </w:pPr>
            <w:r w:rsidRPr="00A0616C">
              <w:rPr>
                <w:rFonts w:ascii="Century Gothic" w:hAnsi="Century Gothic"/>
                <w:sz w:val="20"/>
                <w:szCs w:val="20"/>
              </w:rPr>
              <w:t>ELABORACIÓN DEL REPORTE FINAL</w:t>
            </w:r>
          </w:p>
          <w:p w:rsidR="00B63E93" w:rsidRPr="00A0616C" w:rsidRDefault="00B63E93" w:rsidP="00A0616C">
            <w:pPr>
              <w:rPr>
                <w:rFonts w:ascii="Century Gothic" w:hAnsi="Century Gothic"/>
                <w:sz w:val="20"/>
                <w:szCs w:val="20"/>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3"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2"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35"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50"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7"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45"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tc>
        <w:tc>
          <w:tcPr>
            <w:tcW w:w="314" w:type="pct"/>
          </w:tcPr>
          <w:p w:rsidR="00B63E93" w:rsidRPr="002245EB" w:rsidRDefault="00B63E93" w:rsidP="00A0616C">
            <w:pPr>
              <w:jc w:val="center"/>
              <w:cnfStyle w:val="000000100000" w:firstRow="0" w:lastRow="0" w:firstColumn="0" w:lastColumn="0" w:oddVBand="0" w:evenVBand="0" w:oddHBand="1" w:evenHBand="0" w:firstRowFirstColumn="0" w:firstRowLastColumn="0" w:lastRowFirstColumn="0" w:lastRowLastColumn="0"/>
              <w:rPr>
                <w:rFonts w:ascii="Gadugi" w:hAnsi="Gadugi"/>
              </w:rPr>
            </w:pPr>
          </w:p>
          <w:p w:rsidR="00B63E93" w:rsidRPr="002245EB" w:rsidRDefault="00B63E93" w:rsidP="00A0616C">
            <w:pPr>
              <w:pStyle w:val="Prrafodelista"/>
              <w:numPr>
                <w:ilvl w:val="0"/>
                <w:numId w:val="42"/>
              </w:numPr>
              <w:jc w:val="center"/>
              <w:cnfStyle w:val="000000100000" w:firstRow="0" w:lastRow="0" w:firstColumn="0" w:lastColumn="0" w:oddVBand="0" w:evenVBand="0" w:oddHBand="1" w:evenHBand="0" w:firstRowFirstColumn="0" w:firstRowLastColumn="0" w:lastRowFirstColumn="0" w:lastRowLastColumn="0"/>
              <w:rPr>
                <w:rFonts w:ascii="Gadugi" w:hAnsi="Gadugi"/>
                <w:color w:val="943634" w:themeColor="accent2" w:themeShade="BF"/>
              </w:rPr>
            </w:pPr>
          </w:p>
        </w:tc>
      </w:tr>
    </w:tbl>
    <w:p w:rsidR="00B63E93" w:rsidRDefault="00B63E93" w:rsidP="00A0616C">
      <w:pPr>
        <w:tabs>
          <w:tab w:val="left" w:pos="5025"/>
        </w:tabs>
        <w:spacing w:line="240" w:lineRule="auto"/>
        <w:rPr>
          <w:rFonts w:ascii="Century Gothic" w:hAnsi="Century Gothic" w:cs="Tahoma"/>
          <w:b/>
          <w:sz w:val="24"/>
          <w:szCs w:val="24"/>
        </w:rPr>
      </w:pPr>
    </w:p>
    <w:p w:rsidR="00B63E93" w:rsidRDefault="00B63E93" w:rsidP="009546D8">
      <w:pPr>
        <w:tabs>
          <w:tab w:val="left" w:pos="5025"/>
        </w:tabs>
        <w:spacing w:line="240" w:lineRule="auto"/>
        <w:jc w:val="center"/>
        <w:rPr>
          <w:rFonts w:ascii="Century Gothic" w:hAnsi="Century Gothic" w:cs="Tahoma"/>
          <w:b/>
          <w:sz w:val="24"/>
          <w:szCs w:val="24"/>
        </w:rPr>
      </w:pPr>
    </w:p>
    <w:p w:rsidR="00B63E93" w:rsidRDefault="00B63E93" w:rsidP="009546D8">
      <w:pPr>
        <w:tabs>
          <w:tab w:val="left" w:pos="5025"/>
        </w:tabs>
        <w:spacing w:line="240" w:lineRule="auto"/>
        <w:jc w:val="center"/>
        <w:rPr>
          <w:rFonts w:ascii="Century Gothic" w:hAnsi="Century Gothic" w:cs="Tahoma"/>
          <w:b/>
          <w:sz w:val="24"/>
          <w:szCs w:val="24"/>
        </w:rPr>
      </w:pPr>
    </w:p>
    <w:p w:rsidR="00A65C7A" w:rsidRPr="00042D2B" w:rsidRDefault="00A65C7A" w:rsidP="009546D8">
      <w:pPr>
        <w:tabs>
          <w:tab w:val="left" w:pos="5025"/>
        </w:tabs>
        <w:spacing w:line="240" w:lineRule="auto"/>
        <w:jc w:val="center"/>
        <w:rPr>
          <w:rFonts w:ascii="Century Gothic" w:hAnsi="Century Gothic" w:cs="Tahoma"/>
          <w:b/>
          <w:sz w:val="24"/>
          <w:szCs w:val="24"/>
        </w:rPr>
      </w:pPr>
      <w:r w:rsidRPr="00042D2B">
        <w:rPr>
          <w:rFonts w:ascii="Century Gothic" w:hAnsi="Century Gothic" w:cs="Tahoma"/>
          <w:b/>
          <w:sz w:val="24"/>
          <w:szCs w:val="24"/>
        </w:rPr>
        <w:t>EVALUACIÓN</w:t>
      </w:r>
    </w:p>
    <w:p w:rsidR="00A65C7A" w:rsidRPr="00042D2B" w:rsidRDefault="00A65C7A" w:rsidP="00A65C7A">
      <w:p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 xml:space="preserve">La evaluación es un proceso continuo y sistemático que consiste esencialmente en determinar en qué medida la enseñanza está logrando los objetivos en las actividades planteadas, </w:t>
      </w:r>
      <w:r w:rsidR="00FC48DA">
        <w:rPr>
          <w:rFonts w:ascii="Century Gothic" w:hAnsi="Century Gothic" w:cs="Tahoma"/>
          <w:sz w:val="24"/>
          <w:szCs w:val="24"/>
        </w:rPr>
        <w:t>con</w:t>
      </w:r>
      <w:r w:rsidRPr="00042D2B">
        <w:rPr>
          <w:rFonts w:ascii="Century Gothic" w:hAnsi="Century Gothic" w:cs="Tahoma"/>
          <w:sz w:val="24"/>
          <w:szCs w:val="24"/>
        </w:rPr>
        <w:t xml:space="preserve"> base </w:t>
      </w:r>
      <w:r w:rsidR="00FC48DA">
        <w:rPr>
          <w:rFonts w:ascii="Century Gothic" w:hAnsi="Century Gothic" w:cs="Tahoma"/>
          <w:sz w:val="24"/>
          <w:szCs w:val="24"/>
        </w:rPr>
        <w:t>en</w:t>
      </w:r>
      <w:r w:rsidRPr="00042D2B">
        <w:rPr>
          <w:rFonts w:ascii="Century Gothic" w:hAnsi="Century Gothic" w:cs="Tahoma"/>
          <w:sz w:val="24"/>
          <w:szCs w:val="24"/>
        </w:rPr>
        <w:t xml:space="preserve"> ello, el presente TEFE sugiere llevar a cabo la evaluación bajo la siguiente propuesta:</w:t>
      </w:r>
    </w:p>
    <w:p w:rsidR="00A65C7A" w:rsidRPr="00042D2B" w:rsidRDefault="00A65C7A" w:rsidP="00A65C7A">
      <w:p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 xml:space="preserve">Se tomará el método de la observación es decir la evaluación del trabajo en el taller </w:t>
      </w:r>
      <w:r w:rsidR="00890609" w:rsidRPr="00042D2B">
        <w:rPr>
          <w:rFonts w:ascii="Century Gothic" w:hAnsi="Century Gothic" w:cs="Tahoma"/>
          <w:sz w:val="24"/>
          <w:szCs w:val="24"/>
        </w:rPr>
        <w:t>se basará en</w:t>
      </w:r>
      <w:r w:rsidRPr="00042D2B">
        <w:rPr>
          <w:rFonts w:ascii="Century Gothic" w:hAnsi="Century Gothic" w:cs="Tahoma"/>
          <w:sz w:val="24"/>
          <w:szCs w:val="24"/>
        </w:rPr>
        <w:t xml:space="preserve"> observaciones que le permitan al profesor llevar un registro del desempeño de cada niño. Piaget (1937) aseguraba que el desarrollo del individuo desde la infancia hasta la edad adulta puede ser observado directamente. </w:t>
      </w:r>
    </w:p>
    <w:p w:rsidR="00A65C7A" w:rsidRPr="00042D2B" w:rsidRDefault="00A65C7A" w:rsidP="00A65C7A">
      <w:p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Se realizará un registro de:</w:t>
      </w:r>
    </w:p>
    <w:p w:rsidR="00A65C7A" w:rsidRPr="00042D2B" w:rsidRDefault="00A65C7A" w:rsidP="00A65C7A">
      <w:pPr>
        <w:pStyle w:val="Prrafodelista"/>
        <w:numPr>
          <w:ilvl w:val="0"/>
          <w:numId w:val="23"/>
        </w:numPr>
        <w:tabs>
          <w:tab w:val="left" w:pos="5025"/>
        </w:tabs>
        <w:spacing w:line="240" w:lineRule="auto"/>
        <w:jc w:val="both"/>
        <w:rPr>
          <w:rFonts w:ascii="Century Gothic" w:hAnsi="Century Gothic" w:cs="Tahoma"/>
          <w:sz w:val="24"/>
          <w:szCs w:val="24"/>
          <w:u w:val="single"/>
        </w:rPr>
      </w:pPr>
      <w:r w:rsidRPr="00042D2B">
        <w:rPr>
          <w:rFonts w:ascii="Century Gothic" w:hAnsi="Century Gothic" w:cs="Tahoma"/>
          <w:sz w:val="24"/>
          <w:szCs w:val="24"/>
          <w:u w:val="single"/>
        </w:rPr>
        <w:t>EVALUACIÓN DE LA PARTICIPACIÓN (</w:t>
      </w:r>
      <w:r w:rsidRPr="00042D2B">
        <w:rPr>
          <w:rFonts w:ascii="Century Gothic" w:hAnsi="Century Gothic" w:cs="Tahoma"/>
          <w:sz w:val="24"/>
          <w:szCs w:val="24"/>
        </w:rPr>
        <w:t>en el plan de clase)</w:t>
      </w:r>
      <w:r w:rsidR="00310098">
        <w:rPr>
          <w:rFonts w:ascii="Century Gothic" w:hAnsi="Century Gothic" w:cs="Tahoma"/>
          <w:sz w:val="24"/>
          <w:szCs w:val="24"/>
        </w:rPr>
        <w:t>, se observa:</w:t>
      </w:r>
    </w:p>
    <w:p w:rsidR="00A65C7A" w:rsidRPr="00042D2B" w:rsidRDefault="00A65C7A" w:rsidP="00A65C7A">
      <w:pPr>
        <w:pStyle w:val="Prrafodelista"/>
        <w:numPr>
          <w:ilvl w:val="1"/>
          <w:numId w:val="9"/>
        </w:num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Desenvolvimiento</w:t>
      </w:r>
    </w:p>
    <w:p w:rsidR="00A65C7A" w:rsidRPr="00042D2B" w:rsidRDefault="00A65C7A" w:rsidP="00A65C7A">
      <w:pPr>
        <w:pStyle w:val="Prrafodelista"/>
        <w:numPr>
          <w:ilvl w:val="1"/>
          <w:numId w:val="9"/>
        </w:num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 xml:space="preserve">Concentración </w:t>
      </w:r>
    </w:p>
    <w:p w:rsidR="00A65C7A" w:rsidRPr="00042D2B" w:rsidRDefault="00A65C7A" w:rsidP="00A65C7A">
      <w:pPr>
        <w:pStyle w:val="Prrafodelista"/>
        <w:numPr>
          <w:ilvl w:val="1"/>
          <w:numId w:val="9"/>
        </w:num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 xml:space="preserve">Interés </w:t>
      </w:r>
    </w:p>
    <w:p w:rsidR="00A65C7A" w:rsidRPr="00042D2B" w:rsidRDefault="00A65C7A" w:rsidP="00A65C7A">
      <w:pPr>
        <w:pStyle w:val="Prrafodelista"/>
        <w:numPr>
          <w:ilvl w:val="0"/>
          <w:numId w:val="23"/>
        </w:num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u w:val="single"/>
        </w:rPr>
        <w:t xml:space="preserve">EVALUACIÓN DEL PERFIL </w:t>
      </w:r>
      <w:r w:rsidR="002245EB" w:rsidRPr="00042D2B">
        <w:rPr>
          <w:rFonts w:ascii="Century Gothic" w:hAnsi="Century Gothic" w:cs="Tahoma"/>
          <w:sz w:val="24"/>
          <w:szCs w:val="24"/>
          <w:u w:val="single"/>
        </w:rPr>
        <w:t>PSICOMOTOR</w:t>
      </w:r>
      <w:r w:rsidR="002245EB" w:rsidRPr="00042D2B">
        <w:rPr>
          <w:rFonts w:ascii="Century Gothic" w:hAnsi="Century Gothic" w:cs="Tahoma"/>
          <w:sz w:val="24"/>
          <w:szCs w:val="24"/>
        </w:rPr>
        <w:t xml:space="preserve"> (</w:t>
      </w:r>
      <w:r w:rsidRPr="00042D2B">
        <w:rPr>
          <w:rFonts w:ascii="Century Gothic" w:hAnsi="Century Gothic" w:cs="Tahoma"/>
          <w:sz w:val="24"/>
          <w:szCs w:val="24"/>
        </w:rPr>
        <w:t>ASPECTO: MOTRICIDAD FINA)</w:t>
      </w:r>
    </w:p>
    <w:p w:rsidR="00A65C7A" w:rsidRPr="00042D2B" w:rsidRDefault="008523E1" w:rsidP="00A65C7A">
      <w:pPr>
        <w:tabs>
          <w:tab w:val="left" w:pos="5025"/>
        </w:tabs>
        <w:spacing w:line="240" w:lineRule="auto"/>
        <w:jc w:val="both"/>
        <w:rPr>
          <w:rFonts w:ascii="Century Gothic" w:hAnsi="Century Gothic" w:cs="Tahoma"/>
          <w:sz w:val="24"/>
          <w:szCs w:val="24"/>
        </w:rPr>
      </w:pPr>
      <w:r>
        <w:rPr>
          <w:rFonts w:ascii="Century Gothic" w:hAnsi="Century Gothic" w:cs="Tahoma"/>
          <w:sz w:val="24"/>
          <w:szCs w:val="24"/>
        </w:rPr>
        <w:t xml:space="preserve">                 </w:t>
      </w:r>
      <w:r w:rsidR="00A65C7A" w:rsidRPr="00042D2B">
        <w:rPr>
          <w:rFonts w:ascii="Century Gothic" w:hAnsi="Century Gothic" w:cs="Tahoma"/>
          <w:sz w:val="24"/>
          <w:szCs w:val="24"/>
        </w:rPr>
        <w:t xml:space="preserve">En un primer momento, como punto de partida para la detección </w:t>
      </w:r>
      <w:r>
        <w:rPr>
          <w:rFonts w:ascii="Century Gothic" w:hAnsi="Century Gothic" w:cs="Tahoma"/>
          <w:sz w:val="24"/>
          <w:szCs w:val="24"/>
        </w:rPr>
        <w:t xml:space="preserve">    </w:t>
      </w:r>
      <w:r w:rsidR="00A65C7A" w:rsidRPr="00042D2B">
        <w:rPr>
          <w:rFonts w:ascii="Century Gothic" w:hAnsi="Century Gothic" w:cs="Tahoma"/>
          <w:sz w:val="24"/>
          <w:szCs w:val="24"/>
        </w:rPr>
        <w:t>de los niños en la sesión de educación física y seguimiento.</w:t>
      </w:r>
    </w:p>
    <w:p w:rsidR="00A65C7A" w:rsidRDefault="00A65C7A" w:rsidP="00A65C7A">
      <w:pPr>
        <w:pStyle w:val="Prrafodelista"/>
        <w:numPr>
          <w:ilvl w:val="0"/>
          <w:numId w:val="23"/>
        </w:numPr>
        <w:tabs>
          <w:tab w:val="left" w:pos="5025"/>
        </w:tabs>
        <w:spacing w:line="240" w:lineRule="auto"/>
        <w:jc w:val="both"/>
        <w:rPr>
          <w:rFonts w:ascii="Century Gothic" w:hAnsi="Century Gothic" w:cs="Tahoma"/>
          <w:sz w:val="24"/>
          <w:szCs w:val="24"/>
          <w:u w:val="single"/>
        </w:rPr>
      </w:pPr>
      <w:r w:rsidRPr="00042D2B">
        <w:rPr>
          <w:rFonts w:ascii="Century Gothic" w:hAnsi="Century Gothic" w:cs="Tahoma"/>
          <w:sz w:val="24"/>
          <w:szCs w:val="24"/>
          <w:u w:val="single"/>
        </w:rPr>
        <w:t xml:space="preserve">PRUEBA DE TEPSI (TEST DE DESARROLLO PSICOMOTOR) </w:t>
      </w:r>
    </w:p>
    <w:p w:rsidR="00310098" w:rsidRPr="00310098" w:rsidRDefault="008523E1" w:rsidP="00310098">
      <w:pPr>
        <w:tabs>
          <w:tab w:val="left" w:pos="5025"/>
        </w:tabs>
        <w:spacing w:line="240" w:lineRule="auto"/>
        <w:jc w:val="both"/>
        <w:rPr>
          <w:rFonts w:ascii="Century Gothic" w:hAnsi="Century Gothic" w:cs="Tahoma"/>
          <w:sz w:val="24"/>
          <w:szCs w:val="24"/>
        </w:rPr>
      </w:pPr>
      <w:r>
        <w:rPr>
          <w:rFonts w:ascii="Century Gothic" w:hAnsi="Century Gothic" w:cs="Tahoma"/>
          <w:sz w:val="24"/>
          <w:szCs w:val="24"/>
        </w:rPr>
        <w:t xml:space="preserve">                 </w:t>
      </w:r>
      <w:r w:rsidR="00310098" w:rsidRPr="00310098">
        <w:rPr>
          <w:rFonts w:ascii="Century Gothic" w:hAnsi="Century Gothic" w:cs="Tahoma"/>
          <w:sz w:val="24"/>
          <w:szCs w:val="24"/>
        </w:rPr>
        <w:t xml:space="preserve">A través del </w:t>
      </w:r>
      <w:r w:rsidR="00310098">
        <w:rPr>
          <w:rFonts w:ascii="Century Gothic" w:hAnsi="Century Gothic" w:cs="Tahoma"/>
          <w:sz w:val="24"/>
          <w:szCs w:val="24"/>
        </w:rPr>
        <w:t>S</w:t>
      </w:r>
      <w:r w:rsidR="00310098" w:rsidRPr="00310098">
        <w:rPr>
          <w:rFonts w:ascii="Century Gothic" w:hAnsi="Century Gothic" w:cs="Tahoma"/>
          <w:sz w:val="24"/>
          <w:szCs w:val="24"/>
        </w:rPr>
        <w:t xml:space="preserve">ubtest Coordinación </w:t>
      </w:r>
    </w:p>
    <w:p w:rsidR="00310098" w:rsidRPr="00042D2B" w:rsidRDefault="00A65C7A" w:rsidP="00310098">
      <w:pPr>
        <w:tabs>
          <w:tab w:val="left" w:pos="5025"/>
        </w:tabs>
        <w:spacing w:line="240" w:lineRule="auto"/>
        <w:jc w:val="both"/>
        <w:rPr>
          <w:rFonts w:ascii="Century Gothic" w:hAnsi="Century Gothic" w:cs="Tahoma"/>
          <w:sz w:val="24"/>
          <w:szCs w:val="24"/>
        </w:rPr>
      </w:pPr>
      <w:r w:rsidRPr="00042D2B">
        <w:rPr>
          <w:rFonts w:ascii="Century Gothic" w:hAnsi="Century Gothic" w:cs="Tahoma"/>
          <w:sz w:val="24"/>
          <w:szCs w:val="24"/>
        </w:rPr>
        <w:t>Se utilizarán además los siguientes instrumentos que nos ayudan en el registro de información importante:</w:t>
      </w:r>
    </w:p>
    <w:p w:rsidR="00310098" w:rsidRDefault="00310098" w:rsidP="00310098">
      <w:pPr>
        <w:pStyle w:val="Prrafodelista"/>
        <w:numPr>
          <w:ilvl w:val="0"/>
          <w:numId w:val="43"/>
        </w:numPr>
        <w:tabs>
          <w:tab w:val="left" w:pos="5025"/>
        </w:tabs>
        <w:spacing w:line="240" w:lineRule="auto"/>
        <w:jc w:val="both"/>
        <w:rPr>
          <w:rFonts w:ascii="Century Gothic" w:hAnsi="Century Gothic" w:cs="Tahoma"/>
          <w:b/>
          <w:sz w:val="24"/>
          <w:szCs w:val="24"/>
        </w:rPr>
      </w:pPr>
      <w:r>
        <w:rPr>
          <w:rFonts w:ascii="Century Gothic" w:hAnsi="Century Gothic" w:cs="Tahoma"/>
          <w:b/>
          <w:sz w:val="24"/>
          <w:szCs w:val="24"/>
        </w:rPr>
        <w:t>Test de RUTGERS DRAWING</w:t>
      </w:r>
    </w:p>
    <w:p w:rsidR="00124DE0" w:rsidRDefault="00124DE0" w:rsidP="00124DE0">
      <w:pPr>
        <w:pStyle w:val="Prrafodelista"/>
        <w:tabs>
          <w:tab w:val="left" w:pos="5025"/>
        </w:tabs>
        <w:spacing w:line="240" w:lineRule="auto"/>
        <w:ind w:left="1503"/>
        <w:jc w:val="both"/>
        <w:rPr>
          <w:rFonts w:ascii="Century Gothic" w:hAnsi="Century Gothic" w:cs="Tahoma"/>
          <w:b/>
          <w:sz w:val="24"/>
          <w:szCs w:val="24"/>
        </w:rPr>
      </w:pPr>
      <w:r w:rsidRPr="00CE6094">
        <w:rPr>
          <w:rFonts w:ascii="Century Gothic" w:hAnsi="Century Gothic" w:cs="Tahoma"/>
          <w:bCs/>
          <w:sz w:val="24"/>
          <w:szCs w:val="24"/>
        </w:rPr>
        <w:t>Un test ejecutivo, no verbal que explora la percepción y madurez viso-motora, obteniéndose un nivel mental, útil para detectar al grupo de niños con deficiencias y los que han desarrollado normalmente sus percepciones, coordinación motriz, relaciones espaciales, etc.</w:t>
      </w:r>
    </w:p>
    <w:p w:rsidR="00310098" w:rsidRPr="00CE6094" w:rsidRDefault="00A65C7A" w:rsidP="00CE6094">
      <w:pPr>
        <w:pStyle w:val="Prrafodelista"/>
        <w:numPr>
          <w:ilvl w:val="0"/>
          <w:numId w:val="43"/>
        </w:numPr>
        <w:tabs>
          <w:tab w:val="left" w:pos="5025"/>
        </w:tabs>
        <w:spacing w:line="240" w:lineRule="auto"/>
        <w:jc w:val="both"/>
        <w:rPr>
          <w:rFonts w:ascii="Century Gothic" w:hAnsi="Century Gothic" w:cs="Tahoma"/>
          <w:b/>
          <w:sz w:val="24"/>
          <w:szCs w:val="24"/>
        </w:rPr>
      </w:pPr>
      <w:r w:rsidRPr="00042D2B">
        <w:rPr>
          <w:rFonts w:ascii="Century Gothic" w:hAnsi="Century Gothic" w:cs="Tahoma"/>
          <w:b/>
          <w:sz w:val="24"/>
          <w:szCs w:val="24"/>
        </w:rPr>
        <w:t>Portafolio de evidencias:</w:t>
      </w:r>
    </w:p>
    <w:p w:rsidR="00A65C7A" w:rsidRPr="00042D2B" w:rsidRDefault="00CE6094" w:rsidP="00310098">
      <w:pPr>
        <w:pStyle w:val="Prrafodelista"/>
        <w:tabs>
          <w:tab w:val="left" w:pos="5025"/>
        </w:tabs>
        <w:spacing w:line="240" w:lineRule="auto"/>
        <w:jc w:val="both"/>
        <w:rPr>
          <w:rFonts w:ascii="Century Gothic" w:hAnsi="Century Gothic" w:cs="Tahoma"/>
          <w:sz w:val="24"/>
          <w:szCs w:val="24"/>
        </w:rPr>
      </w:pPr>
      <w:r>
        <w:rPr>
          <w:rFonts w:ascii="Century Gothic" w:hAnsi="Century Gothic" w:cs="Tahoma"/>
          <w:sz w:val="24"/>
          <w:szCs w:val="24"/>
        </w:rPr>
        <w:t xml:space="preserve">           </w:t>
      </w:r>
      <w:r w:rsidR="00310098">
        <w:rPr>
          <w:rFonts w:ascii="Century Gothic" w:hAnsi="Century Gothic" w:cs="Tahoma"/>
          <w:sz w:val="24"/>
          <w:szCs w:val="24"/>
        </w:rPr>
        <w:t>-</w:t>
      </w:r>
      <w:r w:rsidR="00A65C7A" w:rsidRPr="00042D2B">
        <w:rPr>
          <w:rFonts w:ascii="Century Gothic" w:hAnsi="Century Gothic" w:cs="Tahoma"/>
          <w:sz w:val="24"/>
          <w:szCs w:val="24"/>
        </w:rPr>
        <w:t>Productos (trabajos-fotografías)</w:t>
      </w:r>
    </w:p>
    <w:p w:rsidR="00A65C7A" w:rsidRPr="00042D2B" w:rsidRDefault="00CE6094" w:rsidP="00310098">
      <w:pPr>
        <w:pStyle w:val="Prrafodelista"/>
        <w:tabs>
          <w:tab w:val="left" w:pos="5025"/>
        </w:tabs>
        <w:spacing w:line="240" w:lineRule="auto"/>
        <w:jc w:val="both"/>
        <w:rPr>
          <w:rFonts w:ascii="Century Gothic" w:hAnsi="Century Gothic" w:cs="Tahoma"/>
          <w:sz w:val="24"/>
          <w:szCs w:val="24"/>
        </w:rPr>
      </w:pPr>
      <w:r>
        <w:rPr>
          <w:rFonts w:ascii="Century Gothic" w:hAnsi="Century Gothic" w:cs="Tahoma"/>
          <w:sz w:val="24"/>
          <w:szCs w:val="24"/>
        </w:rPr>
        <w:t xml:space="preserve">           </w:t>
      </w:r>
      <w:r w:rsidR="00310098">
        <w:rPr>
          <w:rFonts w:ascii="Century Gothic" w:hAnsi="Century Gothic" w:cs="Tahoma"/>
          <w:sz w:val="24"/>
          <w:szCs w:val="24"/>
        </w:rPr>
        <w:t>-</w:t>
      </w:r>
      <w:r w:rsidR="00A65C7A" w:rsidRPr="00042D2B">
        <w:rPr>
          <w:rFonts w:ascii="Century Gothic" w:hAnsi="Century Gothic" w:cs="Tahoma"/>
          <w:sz w:val="24"/>
          <w:szCs w:val="24"/>
        </w:rPr>
        <w:t xml:space="preserve">Lista de control de autoevaluación de la enseñanza </w:t>
      </w:r>
      <w:r>
        <w:rPr>
          <w:rFonts w:ascii="Century Gothic" w:hAnsi="Century Gothic" w:cs="Tahoma"/>
          <w:sz w:val="24"/>
          <w:szCs w:val="24"/>
        </w:rPr>
        <w:t xml:space="preserve">  </w:t>
      </w:r>
      <w:proofErr w:type="gramStart"/>
      <w:r>
        <w:rPr>
          <w:rFonts w:ascii="Century Gothic" w:hAnsi="Century Gothic" w:cs="Tahoma"/>
          <w:sz w:val="24"/>
          <w:szCs w:val="24"/>
        </w:rPr>
        <w:t xml:space="preserve">   </w:t>
      </w:r>
      <w:r w:rsidR="00A65C7A" w:rsidRPr="00042D2B">
        <w:rPr>
          <w:rFonts w:ascii="Century Gothic" w:hAnsi="Century Gothic" w:cs="Tahoma"/>
          <w:sz w:val="24"/>
          <w:szCs w:val="24"/>
        </w:rPr>
        <w:t>(</w:t>
      </w:r>
      <w:proofErr w:type="gramEnd"/>
      <w:r w:rsidR="00A65C7A" w:rsidRPr="00042D2B">
        <w:rPr>
          <w:rFonts w:ascii="Century Gothic" w:hAnsi="Century Gothic" w:cs="Tahoma"/>
          <w:sz w:val="24"/>
          <w:szCs w:val="24"/>
        </w:rPr>
        <w:t>autoevaluación del profesor, que servirá además para analizar la metodología utilizada y sus resultados en la práctica)</w:t>
      </w:r>
    </w:p>
    <w:p w:rsidR="005B4C98" w:rsidRPr="00042D2B" w:rsidRDefault="00CE6094" w:rsidP="00310098">
      <w:pPr>
        <w:pStyle w:val="Prrafodelista"/>
        <w:tabs>
          <w:tab w:val="left" w:pos="5025"/>
        </w:tabs>
        <w:spacing w:line="240" w:lineRule="auto"/>
        <w:jc w:val="both"/>
        <w:rPr>
          <w:rFonts w:ascii="Century Gothic" w:hAnsi="Century Gothic" w:cs="Tahoma"/>
          <w:sz w:val="24"/>
          <w:szCs w:val="24"/>
        </w:rPr>
      </w:pPr>
      <w:r>
        <w:rPr>
          <w:rFonts w:ascii="Century Gothic" w:hAnsi="Century Gothic" w:cs="Tahoma"/>
          <w:sz w:val="24"/>
          <w:szCs w:val="24"/>
        </w:rPr>
        <w:t xml:space="preserve">           </w:t>
      </w:r>
      <w:r w:rsidR="00310098">
        <w:rPr>
          <w:rFonts w:ascii="Century Gothic" w:hAnsi="Century Gothic" w:cs="Tahoma"/>
          <w:sz w:val="24"/>
          <w:szCs w:val="24"/>
        </w:rPr>
        <w:t>-</w:t>
      </w:r>
      <w:r w:rsidR="00A65C7A" w:rsidRPr="00042D2B">
        <w:rPr>
          <w:rFonts w:ascii="Century Gothic" w:hAnsi="Century Gothic" w:cs="Tahoma"/>
          <w:sz w:val="24"/>
          <w:szCs w:val="24"/>
        </w:rPr>
        <w:t>Ficha de observación</w:t>
      </w:r>
      <w:r w:rsidR="005B4C98" w:rsidRPr="00042D2B">
        <w:rPr>
          <w:rFonts w:ascii="Century Gothic" w:hAnsi="Century Gothic" w:cs="Tahoma"/>
          <w:sz w:val="24"/>
          <w:szCs w:val="24"/>
        </w:rPr>
        <w:t xml:space="preserve">. REGISTRO DE EVALUACIÓN DE LA MOTRICIDAD FINA: Es un instrumento que permite reconocer y anotar el </w:t>
      </w:r>
      <w:r w:rsidR="005B4C98" w:rsidRPr="00042D2B">
        <w:rPr>
          <w:rFonts w:ascii="Century Gothic" w:hAnsi="Century Gothic" w:cs="Tahoma"/>
          <w:sz w:val="24"/>
          <w:szCs w:val="24"/>
        </w:rPr>
        <w:lastRenderedPageBreak/>
        <w:t>desenvolvimiento del niño en las dimensiones de la motricidad fina como lo son: Utilización, ejecución y solución de tareas; además de plasmar resultados y observaciones particulares.</w:t>
      </w:r>
    </w:p>
    <w:p w:rsidR="00A65C7A" w:rsidRPr="00042D2B" w:rsidRDefault="00A65C7A" w:rsidP="005B4C98">
      <w:pPr>
        <w:tabs>
          <w:tab w:val="left" w:pos="5025"/>
        </w:tabs>
        <w:spacing w:line="240" w:lineRule="auto"/>
        <w:jc w:val="both"/>
        <w:rPr>
          <w:rFonts w:ascii="Century Gothic" w:hAnsi="Century Gothic" w:cs="Tahoma"/>
          <w:sz w:val="24"/>
          <w:szCs w:val="24"/>
        </w:rPr>
      </w:pPr>
    </w:p>
    <w:p w:rsidR="00A65C7A" w:rsidRPr="00CE6094" w:rsidRDefault="00A65C7A" w:rsidP="00CE6094">
      <w:pPr>
        <w:tabs>
          <w:tab w:val="left" w:pos="2820"/>
        </w:tabs>
        <w:rPr>
          <w:rFonts w:ascii="Century Gothic" w:hAnsi="Century Gothic" w:cs="Tahoma"/>
          <w:sz w:val="24"/>
          <w:szCs w:val="24"/>
        </w:rPr>
      </w:pPr>
    </w:p>
    <w:p w:rsidR="00A65C7A" w:rsidRPr="00042D2B" w:rsidRDefault="00A65C7A" w:rsidP="00A65C7A">
      <w:pPr>
        <w:rPr>
          <w:sz w:val="24"/>
          <w:szCs w:val="24"/>
        </w:rPr>
      </w:pPr>
    </w:p>
    <w:p w:rsidR="00A65C7A" w:rsidRPr="00042D2B" w:rsidRDefault="00A65C7A" w:rsidP="009546D8">
      <w:pPr>
        <w:jc w:val="center"/>
        <w:rPr>
          <w:rFonts w:ascii="Verdana" w:hAnsi="Verdana"/>
          <w:b/>
          <w:sz w:val="24"/>
          <w:szCs w:val="24"/>
        </w:rPr>
      </w:pPr>
      <w:r w:rsidRPr="00042D2B">
        <w:rPr>
          <w:rFonts w:ascii="Verdana" w:hAnsi="Verdana"/>
          <w:b/>
          <w:sz w:val="24"/>
          <w:szCs w:val="24"/>
        </w:rPr>
        <w:t>BIBLIOGRAFÍA</w:t>
      </w:r>
    </w:p>
    <w:p w:rsidR="00A65C7A" w:rsidRPr="00042D2B" w:rsidRDefault="00A65C7A" w:rsidP="00A65C7A">
      <w:pPr>
        <w:rPr>
          <w:rFonts w:ascii="Verdana" w:hAnsi="Verdana"/>
          <w:b/>
          <w:sz w:val="24"/>
          <w:szCs w:val="24"/>
        </w:rPr>
      </w:pPr>
    </w:p>
    <w:p w:rsidR="00A65C7A" w:rsidRPr="00042D2B" w:rsidRDefault="00A65C7A" w:rsidP="00A65C7A">
      <w:pPr>
        <w:numPr>
          <w:ilvl w:val="0"/>
          <w:numId w:val="3"/>
        </w:numPr>
        <w:spacing w:before="120" w:after="12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 xml:space="preserve">Zapata, Oscar. La psicomotricidad y el niño. (9ª </w:t>
      </w:r>
      <w:proofErr w:type="spellStart"/>
      <w:r w:rsidRPr="00042D2B">
        <w:rPr>
          <w:rFonts w:ascii="Verdana" w:eastAsia="Times New Roman" w:hAnsi="Verdana" w:cs="Arial"/>
          <w:sz w:val="24"/>
          <w:szCs w:val="24"/>
          <w:lang w:val="es-ES" w:eastAsia="es-MX"/>
        </w:rPr>
        <w:t>reimp</w:t>
      </w:r>
      <w:proofErr w:type="spellEnd"/>
      <w:r w:rsidRPr="00042D2B">
        <w:rPr>
          <w:rFonts w:ascii="Verdana" w:eastAsia="Times New Roman" w:hAnsi="Verdana" w:cs="Arial"/>
          <w:sz w:val="24"/>
          <w:szCs w:val="24"/>
          <w:lang w:val="es-ES" w:eastAsia="es-MX"/>
        </w:rPr>
        <w:t>. 2006) México DF. Trillas</w:t>
      </w:r>
    </w:p>
    <w:p w:rsidR="00A65C7A" w:rsidRPr="00042D2B" w:rsidRDefault="00A65C7A" w:rsidP="00A65C7A">
      <w:pPr>
        <w:numPr>
          <w:ilvl w:val="0"/>
          <w:numId w:val="3"/>
        </w:numPr>
        <w:spacing w:before="120" w:after="12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Revista digital parra profesionales de la enseñanza. (</w:t>
      </w:r>
      <w:proofErr w:type="spellStart"/>
      <w:r w:rsidRPr="00042D2B">
        <w:rPr>
          <w:rFonts w:ascii="Verdana" w:eastAsia="Times New Roman" w:hAnsi="Verdana" w:cs="Arial"/>
          <w:sz w:val="24"/>
          <w:szCs w:val="24"/>
          <w:lang w:val="es-ES" w:eastAsia="es-MX"/>
        </w:rPr>
        <w:t>Sep</w:t>
      </w:r>
      <w:proofErr w:type="spellEnd"/>
      <w:r w:rsidRPr="00042D2B">
        <w:rPr>
          <w:rFonts w:ascii="Verdana" w:eastAsia="Times New Roman" w:hAnsi="Verdana" w:cs="Arial"/>
          <w:sz w:val="24"/>
          <w:szCs w:val="24"/>
          <w:lang w:val="es-ES" w:eastAsia="es-MX"/>
        </w:rPr>
        <w:t xml:space="preserve"> 2011)</w:t>
      </w:r>
    </w:p>
    <w:p w:rsidR="00A65C7A" w:rsidRPr="00042D2B" w:rsidRDefault="00A65C7A" w:rsidP="00A65C7A">
      <w:pPr>
        <w:numPr>
          <w:ilvl w:val="0"/>
          <w:numId w:val="3"/>
        </w:numPr>
        <w:spacing w:before="120" w:after="12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 xml:space="preserve">Trigo, Eugenia. Fundamentos de la motricidad. (2001) Madrid, España. </w:t>
      </w:r>
      <w:proofErr w:type="spellStart"/>
      <w:r w:rsidRPr="00042D2B">
        <w:rPr>
          <w:rFonts w:ascii="Verdana" w:eastAsia="Times New Roman" w:hAnsi="Verdana" w:cs="Arial"/>
          <w:sz w:val="24"/>
          <w:szCs w:val="24"/>
          <w:lang w:val="es-ES" w:eastAsia="es-MX"/>
        </w:rPr>
        <w:t>Gymnos</w:t>
      </w:r>
      <w:proofErr w:type="spellEnd"/>
      <w:r w:rsidRPr="00042D2B">
        <w:rPr>
          <w:rFonts w:ascii="Verdana" w:eastAsia="Times New Roman" w:hAnsi="Verdana" w:cs="Arial"/>
          <w:sz w:val="24"/>
          <w:szCs w:val="24"/>
          <w:lang w:val="es-ES" w:eastAsia="es-MX"/>
        </w:rPr>
        <w:t xml:space="preserve"> </w:t>
      </w:r>
    </w:p>
    <w:p w:rsidR="00A65C7A" w:rsidRPr="00042D2B" w:rsidRDefault="00A65C7A" w:rsidP="00A65C7A">
      <w:pPr>
        <w:numPr>
          <w:ilvl w:val="0"/>
          <w:numId w:val="3"/>
        </w:numPr>
        <w:spacing w:before="120" w:after="12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Diccionario Paidotrivo de la actividad física y el deporte</w:t>
      </w:r>
    </w:p>
    <w:p w:rsidR="00A65C7A" w:rsidRPr="00042D2B" w:rsidRDefault="00F95383" w:rsidP="00A65C7A">
      <w:pPr>
        <w:numPr>
          <w:ilvl w:val="0"/>
          <w:numId w:val="5"/>
        </w:numPr>
        <w:spacing w:before="120" w:after="150" w:line="240" w:lineRule="auto"/>
        <w:ind w:left="105"/>
        <w:rPr>
          <w:rFonts w:ascii="Verdana" w:eastAsia="Times New Roman" w:hAnsi="Verdana" w:cs="Arial"/>
          <w:sz w:val="24"/>
          <w:szCs w:val="24"/>
          <w:lang w:val="es-ES" w:eastAsia="es-MX"/>
        </w:rPr>
      </w:pPr>
      <w:hyperlink r:id="rId13" w:history="1">
        <w:r w:rsidR="00A65C7A" w:rsidRPr="00042D2B">
          <w:rPr>
            <w:rStyle w:val="Hipervnculo"/>
            <w:rFonts w:ascii="Verdana" w:eastAsia="Times New Roman" w:hAnsi="Verdana" w:cs="Arial"/>
            <w:color w:val="auto"/>
            <w:sz w:val="24"/>
            <w:szCs w:val="24"/>
            <w:lang w:val="es-ES" w:eastAsia="es-MX"/>
          </w:rPr>
          <w:t>www.wikipedia.org/wiki/uruapan.com</w:t>
        </w:r>
      </w:hyperlink>
    </w:p>
    <w:p w:rsidR="00A65C7A" w:rsidRPr="00042D2B" w:rsidRDefault="00A65C7A" w:rsidP="00A65C7A">
      <w:pPr>
        <w:numPr>
          <w:ilvl w:val="0"/>
          <w:numId w:val="5"/>
        </w:numPr>
        <w:spacing w:before="120" w:after="15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 xml:space="preserve">Sánchez, R. (2003). Canta, juega y baila. </w:t>
      </w:r>
      <w:proofErr w:type="spellStart"/>
      <w:r w:rsidRPr="00042D2B">
        <w:rPr>
          <w:rFonts w:ascii="Verdana" w:eastAsia="Times New Roman" w:hAnsi="Verdana" w:cs="Arial"/>
          <w:sz w:val="24"/>
          <w:szCs w:val="24"/>
          <w:lang w:val="es-ES" w:eastAsia="es-MX"/>
        </w:rPr>
        <w:t>Mexico</w:t>
      </w:r>
      <w:proofErr w:type="spellEnd"/>
      <w:r w:rsidRPr="00042D2B">
        <w:rPr>
          <w:rFonts w:ascii="Verdana" w:eastAsia="Times New Roman" w:hAnsi="Verdana" w:cs="Arial"/>
          <w:sz w:val="24"/>
          <w:szCs w:val="24"/>
          <w:lang w:val="es-ES" w:eastAsia="es-MX"/>
        </w:rPr>
        <w:t xml:space="preserve"> DF. Trillas</w:t>
      </w:r>
    </w:p>
    <w:p w:rsidR="00A65C7A" w:rsidRPr="00042D2B" w:rsidRDefault="00A65C7A" w:rsidP="00A65C7A">
      <w:pPr>
        <w:numPr>
          <w:ilvl w:val="0"/>
          <w:numId w:val="5"/>
        </w:numPr>
        <w:spacing w:before="120" w:after="15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 xml:space="preserve">Durivage, </w:t>
      </w:r>
      <w:proofErr w:type="spellStart"/>
      <w:r w:rsidRPr="00042D2B">
        <w:rPr>
          <w:rFonts w:ascii="Verdana" w:eastAsia="Times New Roman" w:hAnsi="Verdana" w:cs="Arial"/>
          <w:sz w:val="24"/>
          <w:szCs w:val="24"/>
          <w:lang w:val="es-ES" w:eastAsia="es-MX"/>
        </w:rPr>
        <w:t>Johanne</w:t>
      </w:r>
      <w:proofErr w:type="spellEnd"/>
      <w:r w:rsidRPr="00042D2B">
        <w:rPr>
          <w:rFonts w:ascii="Verdana" w:eastAsia="Times New Roman" w:hAnsi="Verdana" w:cs="Arial"/>
          <w:sz w:val="24"/>
          <w:szCs w:val="24"/>
          <w:lang w:val="es-ES" w:eastAsia="es-MX"/>
        </w:rPr>
        <w:t>. Educación y psicomotricidad. (8ª reimp.1999). México. Trillas</w:t>
      </w:r>
    </w:p>
    <w:p w:rsidR="00A65C7A" w:rsidRPr="00042D2B" w:rsidRDefault="00A65C7A" w:rsidP="00A65C7A">
      <w:pPr>
        <w:numPr>
          <w:ilvl w:val="0"/>
          <w:numId w:val="5"/>
        </w:numPr>
        <w:spacing w:before="120" w:after="150" w:line="240" w:lineRule="auto"/>
        <w:ind w:left="105"/>
        <w:rPr>
          <w:rFonts w:ascii="Verdana" w:eastAsia="Times New Roman" w:hAnsi="Verdana" w:cs="Arial"/>
          <w:sz w:val="24"/>
          <w:szCs w:val="24"/>
          <w:lang w:val="es-ES" w:eastAsia="es-MX"/>
        </w:rPr>
      </w:pPr>
      <w:proofErr w:type="spellStart"/>
      <w:r w:rsidRPr="00042D2B">
        <w:rPr>
          <w:rFonts w:ascii="Verdana" w:eastAsia="Times New Roman" w:hAnsi="Verdana" w:cs="Arial"/>
          <w:sz w:val="24"/>
          <w:szCs w:val="24"/>
          <w:lang w:val="es-ES" w:eastAsia="es-MX"/>
        </w:rPr>
        <w:t>Weikart</w:t>
      </w:r>
      <w:proofErr w:type="spellEnd"/>
      <w:r w:rsidRPr="00042D2B">
        <w:rPr>
          <w:rFonts w:ascii="Verdana" w:eastAsia="Times New Roman" w:hAnsi="Verdana" w:cs="Arial"/>
          <w:sz w:val="24"/>
          <w:szCs w:val="24"/>
          <w:lang w:val="es-ES" w:eastAsia="es-MX"/>
        </w:rPr>
        <w:t>, Phyllis S. 2005. Actividades clave para el desarrollo motriz del niño preescolar. Trillas</w:t>
      </w:r>
    </w:p>
    <w:p w:rsidR="00A65C7A" w:rsidRPr="00042D2B" w:rsidRDefault="00A65C7A" w:rsidP="00A65C7A">
      <w:pPr>
        <w:numPr>
          <w:ilvl w:val="0"/>
          <w:numId w:val="5"/>
        </w:numPr>
        <w:spacing w:before="120" w:after="150" w:line="240" w:lineRule="auto"/>
        <w:ind w:left="105"/>
        <w:rPr>
          <w:rFonts w:ascii="Verdana" w:eastAsia="Times New Roman" w:hAnsi="Verdana" w:cs="Arial"/>
          <w:sz w:val="24"/>
          <w:szCs w:val="24"/>
          <w:lang w:val="es-ES" w:eastAsia="es-MX"/>
        </w:rPr>
      </w:pPr>
      <w:r w:rsidRPr="00042D2B">
        <w:rPr>
          <w:rFonts w:ascii="Verdana" w:eastAsia="Times New Roman" w:hAnsi="Verdana" w:cs="Arial"/>
          <w:sz w:val="24"/>
          <w:szCs w:val="24"/>
          <w:lang w:val="es-ES" w:eastAsia="es-MX"/>
        </w:rPr>
        <w:t xml:space="preserve">Tesis. Los estilos de enseñanza no directivos como medio para favorecer el clima social áulico. ENEF. Montes de Oca, C y Esquivel, E. 2005. </w:t>
      </w:r>
    </w:p>
    <w:p w:rsidR="00C440A7" w:rsidRPr="00CE6094" w:rsidRDefault="00F95383" w:rsidP="00A65C7A">
      <w:pPr>
        <w:numPr>
          <w:ilvl w:val="0"/>
          <w:numId w:val="5"/>
        </w:numPr>
        <w:spacing w:before="120" w:after="150" w:line="240" w:lineRule="auto"/>
        <w:ind w:left="105"/>
        <w:rPr>
          <w:rFonts w:ascii="Verdana" w:eastAsia="Times New Roman" w:hAnsi="Verdana" w:cs="Arial"/>
          <w:sz w:val="24"/>
          <w:szCs w:val="24"/>
          <w:lang w:val="es-ES" w:eastAsia="es-MX"/>
        </w:rPr>
      </w:pPr>
      <w:hyperlink r:id="rId14" w:history="1">
        <w:r w:rsidR="00CE6094" w:rsidRPr="00CE6094">
          <w:rPr>
            <w:rStyle w:val="Hipervnculo"/>
            <w:rFonts w:ascii="Verdana" w:eastAsia="Times New Roman" w:hAnsi="Verdana" w:cs="Arial"/>
            <w:color w:val="auto"/>
            <w:sz w:val="24"/>
            <w:szCs w:val="24"/>
            <w:lang w:val="es-ES" w:eastAsia="es-MX"/>
          </w:rPr>
          <w:t>https://1library.co/article/teor%C3%ADas-enfoques-motricidad-fina-piaget-desarrollo-motor</w:t>
        </w:r>
      </w:hyperlink>
    </w:p>
    <w:p w:rsidR="00CE6094" w:rsidRPr="00042D2B" w:rsidRDefault="00CE6094" w:rsidP="00A65C7A">
      <w:pPr>
        <w:numPr>
          <w:ilvl w:val="0"/>
          <w:numId w:val="5"/>
        </w:numPr>
        <w:spacing w:before="120" w:after="150" w:line="240" w:lineRule="auto"/>
        <w:ind w:left="105"/>
        <w:rPr>
          <w:rFonts w:ascii="Verdana" w:eastAsia="Times New Roman" w:hAnsi="Verdana" w:cs="Arial"/>
          <w:sz w:val="24"/>
          <w:szCs w:val="24"/>
          <w:lang w:val="es-ES" w:eastAsia="es-MX"/>
        </w:rPr>
      </w:pPr>
      <w:r>
        <w:rPr>
          <w:rFonts w:ascii="Verdana" w:eastAsia="Times New Roman" w:hAnsi="Verdana" w:cs="Arial"/>
          <w:sz w:val="24"/>
          <w:szCs w:val="24"/>
          <w:lang w:val="es-ES" w:eastAsia="es-MX"/>
        </w:rPr>
        <w:t xml:space="preserve">Manual de Rutgers </w:t>
      </w:r>
      <w:proofErr w:type="spellStart"/>
      <w:r>
        <w:rPr>
          <w:rFonts w:ascii="Verdana" w:eastAsia="Times New Roman" w:hAnsi="Verdana" w:cs="Arial"/>
          <w:sz w:val="24"/>
          <w:szCs w:val="24"/>
          <w:lang w:val="es-ES" w:eastAsia="es-MX"/>
        </w:rPr>
        <w:t>Drawing</w:t>
      </w:r>
      <w:proofErr w:type="spellEnd"/>
      <w:r>
        <w:rPr>
          <w:rFonts w:ascii="Verdana" w:eastAsia="Times New Roman" w:hAnsi="Verdana" w:cs="Arial"/>
          <w:sz w:val="24"/>
          <w:szCs w:val="24"/>
          <w:lang w:val="es-ES" w:eastAsia="es-MX"/>
        </w:rPr>
        <w:t xml:space="preserve"> Test (RDT) A.</w:t>
      </w:r>
      <w:proofErr w:type="gramStart"/>
      <w:r>
        <w:rPr>
          <w:rFonts w:ascii="Verdana" w:eastAsia="Times New Roman" w:hAnsi="Verdana" w:cs="Arial"/>
          <w:sz w:val="24"/>
          <w:szCs w:val="24"/>
          <w:lang w:val="es-ES" w:eastAsia="es-MX"/>
        </w:rPr>
        <w:t>S.STARR</w:t>
      </w:r>
      <w:proofErr w:type="gramEnd"/>
    </w:p>
    <w:p w:rsidR="00A65C7A" w:rsidRDefault="00A65C7A" w:rsidP="00A65C7A">
      <w:pPr>
        <w:tabs>
          <w:tab w:val="left" w:pos="2820"/>
        </w:tabs>
      </w:pPr>
    </w:p>
    <w:p w:rsidR="00A65C7A" w:rsidRDefault="00A65C7A" w:rsidP="00A65C7A">
      <w:pPr>
        <w:tabs>
          <w:tab w:val="left" w:pos="2820"/>
        </w:tabs>
      </w:pPr>
    </w:p>
    <w:p w:rsidR="003E06A4" w:rsidRDefault="003E06A4" w:rsidP="00A65C7A">
      <w:pPr>
        <w:tabs>
          <w:tab w:val="left" w:pos="2820"/>
        </w:tabs>
      </w:pPr>
    </w:p>
    <w:p w:rsidR="003E06A4" w:rsidRDefault="003E06A4" w:rsidP="00A65C7A">
      <w:pPr>
        <w:tabs>
          <w:tab w:val="left" w:pos="2820"/>
        </w:tabs>
      </w:pPr>
    </w:p>
    <w:p w:rsidR="003E06A4" w:rsidRDefault="003E06A4" w:rsidP="00A65C7A">
      <w:pPr>
        <w:tabs>
          <w:tab w:val="left" w:pos="2820"/>
        </w:tabs>
      </w:pPr>
    </w:p>
    <w:p w:rsidR="004577BC" w:rsidRDefault="004577BC" w:rsidP="00A65C7A">
      <w:pPr>
        <w:tabs>
          <w:tab w:val="left" w:pos="2820"/>
        </w:tabs>
      </w:pPr>
    </w:p>
    <w:p w:rsidR="004577BC" w:rsidRDefault="004577BC" w:rsidP="00A65C7A">
      <w:pPr>
        <w:tabs>
          <w:tab w:val="left" w:pos="2820"/>
        </w:tabs>
      </w:pPr>
    </w:p>
    <w:p w:rsidR="003E06A4" w:rsidRDefault="003E06A4" w:rsidP="00A65C7A">
      <w:pPr>
        <w:tabs>
          <w:tab w:val="left" w:pos="2820"/>
        </w:tabs>
      </w:pPr>
    </w:p>
    <w:p w:rsidR="003E06A4" w:rsidRPr="00530510" w:rsidRDefault="003E06A4" w:rsidP="003E06A4">
      <w:pPr>
        <w:pStyle w:val="NormalWeb"/>
        <w:jc w:val="center"/>
        <w:rPr>
          <w:rFonts w:ascii="Century Gothic" w:hAnsi="Century Gothic" w:cs="Arial"/>
          <w:b/>
          <w:bCs/>
          <w:color w:val="666666"/>
          <w:sz w:val="28"/>
          <w:szCs w:val="28"/>
        </w:rPr>
      </w:pPr>
      <w:r w:rsidRPr="00530510">
        <w:rPr>
          <w:rFonts w:ascii="Century Gothic" w:hAnsi="Century Gothic" w:cs="Arial"/>
          <w:b/>
          <w:bCs/>
          <w:color w:val="666666"/>
          <w:sz w:val="28"/>
          <w:szCs w:val="28"/>
        </w:rPr>
        <w:t>FIRMAS DE AUTORIZACI</w:t>
      </w:r>
      <w:r>
        <w:rPr>
          <w:rFonts w:ascii="Century Gothic" w:hAnsi="Century Gothic" w:cs="Arial"/>
          <w:b/>
          <w:bCs/>
          <w:color w:val="666666"/>
          <w:sz w:val="28"/>
          <w:szCs w:val="28"/>
        </w:rPr>
        <w:t>Ó</w:t>
      </w:r>
      <w:r w:rsidRPr="00530510">
        <w:rPr>
          <w:rFonts w:ascii="Century Gothic" w:hAnsi="Century Gothic" w:cs="Arial"/>
          <w:b/>
          <w:bCs/>
          <w:color w:val="666666"/>
          <w:sz w:val="28"/>
          <w:szCs w:val="28"/>
        </w:rPr>
        <w:t>N</w:t>
      </w:r>
    </w:p>
    <w:p w:rsidR="005958DA" w:rsidRDefault="003E06A4" w:rsidP="003E06A4">
      <w:pPr>
        <w:pStyle w:val="NormalWeb"/>
        <w:jc w:val="center"/>
        <w:rPr>
          <w:rFonts w:ascii="Century Gothic" w:hAnsi="Century Gothic" w:cs="Arial"/>
          <w:b/>
          <w:sz w:val="28"/>
          <w:szCs w:val="28"/>
          <w:lang w:val="es-ES"/>
        </w:rPr>
      </w:pPr>
      <w:r w:rsidRPr="00915289">
        <w:rPr>
          <w:rFonts w:ascii="Century Gothic" w:hAnsi="Century Gothic" w:cs="Arial"/>
          <w:b/>
          <w:sz w:val="28"/>
          <w:szCs w:val="28"/>
          <w:lang w:val="es-ES"/>
        </w:rPr>
        <w:t xml:space="preserve">TEFE: “MOTRICIDAD FINA”  </w:t>
      </w:r>
    </w:p>
    <w:p w:rsidR="003E06A4" w:rsidRDefault="005958DA" w:rsidP="003E06A4">
      <w:pPr>
        <w:pStyle w:val="NormalWeb"/>
        <w:jc w:val="center"/>
        <w:rPr>
          <w:rFonts w:ascii="Century Gothic" w:hAnsi="Century Gothic" w:cs="Arial"/>
          <w:b/>
          <w:sz w:val="28"/>
          <w:szCs w:val="28"/>
          <w:lang w:val="es-ES"/>
        </w:rPr>
      </w:pPr>
      <w:r>
        <w:rPr>
          <w:rFonts w:ascii="Century Gothic" w:hAnsi="Century Gothic" w:cs="Arial"/>
          <w:b/>
          <w:sz w:val="28"/>
          <w:szCs w:val="28"/>
          <w:lang w:val="es-ES"/>
        </w:rPr>
        <w:t>Ciclo escolar 2023-2024</w:t>
      </w:r>
      <w:r w:rsidR="003E06A4" w:rsidRPr="00915289">
        <w:rPr>
          <w:rFonts w:ascii="Century Gothic" w:hAnsi="Century Gothic" w:cs="Arial"/>
          <w:b/>
          <w:sz w:val="28"/>
          <w:szCs w:val="28"/>
          <w:lang w:val="es-ES"/>
        </w:rPr>
        <w:t xml:space="preserve">   </w:t>
      </w:r>
    </w:p>
    <w:p w:rsidR="003E06A4" w:rsidRPr="00114C57" w:rsidRDefault="003E06A4" w:rsidP="003E06A4">
      <w:pPr>
        <w:pStyle w:val="NormalWeb"/>
        <w:jc w:val="center"/>
        <w:rPr>
          <w:rFonts w:ascii="Century Gothic" w:hAnsi="Century Gothic" w:cs="Arial"/>
          <w:b/>
          <w:sz w:val="28"/>
          <w:szCs w:val="28"/>
          <w:lang w:val="es-ES"/>
        </w:rPr>
      </w:pPr>
      <w:r w:rsidRPr="00915289">
        <w:rPr>
          <w:rFonts w:ascii="Century Gothic" w:hAnsi="Century Gothic" w:cs="Arial"/>
          <w:b/>
          <w:sz w:val="28"/>
          <w:szCs w:val="28"/>
          <w:lang w:val="es-ES"/>
        </w:rPr>
        <w:t xml:space="preserve">      </w:t>
      </w:r>
    </w:p>
    <w:p w:rsidR="003E06A4" w:rsidRPr="005F2C16"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ELABORÓ</w:t>
      </w:r>
    </w:p>
    <w:p w:rsidR="003E06A4" w:rsidRPr="005F2C16" w:rsidRDefault="003E06A4" w:rsidP="003E06A4">
      <w:pPr>
        <w:pStyle w:val="Sinespaciado"/>
        <w:spacing w:line="360" w:lineRule="auto"/>
        <w:jc w:val="center"/>
        <w:rPr>
          <w:rFonts w:ascii="Arial" w:hAnsi="Arial" w:cs="Arial"/>
          <w:sz w:val="24"/>
          <w:szCs w:val="24"/>
          <w:lang w:val="es-ES"/>
        </w:rPr>
      </w:pPr>
    </w:p>
    <w:p w:rsidR="003E06A4" w:rsidRPr="005F2C16" w:rsidRDefault="003E06A4" w:rsidP="003E06A4">
      <w:pPr>
        <w:pStyle w:val="Sinespaciado"/>
        <w:spacing w:line="360" w:lineRule="auto"/>
        <w:jc w:val="center"/>
        <w:rPr>
          <w:rFonts w:ascii="Arial" w:hAnsi="Arial" w:cs="Arial"/>
          <w:sz w:val="24"/>
          <w:szCs w:val="24"/>
          <w:lang w:val="es-ES"/>
        </w:rPr>
      </w:pPr>
    </w:p>
    <w:p w:rsidR="003E06A4" w:rsidRPr="005F2C16"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___________________________________</w:t>
      </w:r>
    </w:p>
    <w:p w:rsidR="003E06A4" w:rsidRPr="005F2C16"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L.E.F. CINTHYA MONTES DE OCA GABRIEL</w:t>
      </w:r>
    </w:p>
    <w:p w:rsidR="003E06A4" w:rsidRPr="005F2C16"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RESPONSABLE DEL TEFE</w:t>
      </w:r>
    </w:p>
    <w:p w:rsidR="003E06A4" w:rsidRPr="005F2C16" w:rsidRDefault="003E06A4" w:rsidP="003E06A4">
      <w:pPr>
        <w:pStyle w:val="Sinespaciado"/>
        <w:spacing w:line="360" w:lineRule="auto"/>
        <w:jc w:val="center"/>
        <w:rPr>
          <w:rFonts w:ascii="Arial" w:hAnsi="Arial" w:cs="Arial"/>
          <w:sz w:val="24"/>
          <w:szCs w:val="24"/>
          <w:lang w:val="es-ES"/>
        </w:rPr>
      </w:pPr>
    </w:p>
    <w:p w:rsidR="003E06A4" w:rsidRPr="005F2C16" w:rsidRDefault="003E06A4" w:rsidP="003E06A4">
      <w:pPr>
        <w:pStyle w:val="Sinespaciado"/>
        <w:spacing w:line="360" w:lineRule="auto"/>
        <w:jc w:val="center"/>
        <w:rPr>
          <w:rFonts w:ascii="Arial" w:hAnsi="Arial" w:cs="Arial"/>
          <w:sz w:val="24"/>
          <w:szCs w:val="24"/>
          <w:lang w:val="es-ES"/>
        </w:rPr>
      </w:pPr>
    </w:p>
    <w:p w:rsidR="003E06A4" w:rsidRPr="005F2C16" w:rsidRDefault="003E06A4" w:rsidP="003E06A4">
      <w:pPr>
        <w:spacing w:after="0" w:line="360" w:lineRule="auto"/>
        <w:rPr>
          <w:rFonts w:ascii="Arial" w:hAnsi="Arial" w:cs="Arial"/>
          <w:sz w:val="24"/>
          <w:szCs w:val="24"/>
          <w:lang w:val="es-ES"/>
        </w:rPr>
      </w:pPr>
    </w:p>
    <w:p w:rsidR="003E06A4" w:rsidRPr="005F2C16"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__________________________________</w:t>
      </w:r>
    </w:p>
    <w:p w:rsidR="003E06A4" w:rsidRPr="005F2C16"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PROFRA. ALMA GEORGINA GARCIA AGUIRRE</w:t>
      </w:r>
    </w:p>
    <w:p w:rsidR="003E06A4" w:rsidRPr="004D6ED7" w:rsidRDefault="003E06A4" w:rsidP="003E06A4">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DIRECTORA DEL JARDIN DE NIÑOS “ERENDIRA”</w:t>
      </w:r>
    </w:p>
    <w:p w:rsidR="003E06A4" w:rsidRDefault="003E06A4" w:rsidP="003E06A4">
      <w:pPr>
        <w:spacing w:after="0" w:line="360" w:lineRule="auto"/>
        <w:jc w:val="center"/>
        <w:rPr>
          <w:rFonts w:ascii="Arial" w:eastAsia="Times New Roman" w:hAnsi="Arial" w:cs="Arial"/>
          <w:sz w:val="24"/>
          <w:szCs w:val="24"/>
          <w:lang w:val="es-ES" w:eastAsia="es-MX"/>
        </w:rPr>
      </w:pPr>
    </w:p>
    <w:p w:rsidR="003E06A4" w:rsidRDefault="003E06A4" w:rsidP="003E06A4">
      <w:pPr>
        <w:spacing w:after="0" w:line="360" w:lineRule="auto"/>
        <w:jc w:val="center"/>
        <w:rPr>
          <w:rFonts w:ascii="Arial" w:eastAsia="Times New Roman" w:hAnsi="Arial" w:cs="Arial"/>
          <w:sz w:val="24"/>
          <w:szCs w:val="24"/>
          <w:lang w:val="es-ES" w:eastAsia="es-MX"/>
        </w:rPr>
      </w:pPr>
    </w:p>
    <w:p w:rsidR="003E06A4" w:rsidRPr="005F2C16" w:rsidRDefault="003E06A4" w:rsidP="005958DA">
      <w:pPr>
        <w:spacing w:after="0" w:line="360" w:lineRule="auto"/>
        <w:rPr>
          <w:rFonts w:ascii="Arial" w:eastAsia="Times New Roman" w:hAnsi="Arial" w:cs="Arial"/>
          <w:sz w:val="24"/>
          <w:szCs w:val="24"/>
          <w:lang w:val="es-ES" w:eastAsia="es-MX"/>
        </w:rPr>
      </w:pPr>
    </w:p>
    <w:p w:rsidR="003E06A4" w:rsidRPr="005F2C16" w:rsidRDefault="003E06A4" w:rsidP="003E06A4">
      <w:pPr>
        <w:pStyle w:val="Sinespaciado"/>
        <w:spacing w:line="360" w:lineRule="auto"/>
        <w:jc w:val="center"/>
        <w:rPr>
          <w:rFonts w:ascii="Arial" w:hAnsi="Arial" w:cs="Arial"/>
          <w:sz w:val="24"/>
          <w:szCs w:val="24"/>
        </w:rPr>
      </w:pPr>
      <w:r w:rsidRPr="005F2C16">
        <w:rPr>
          <w:rFonts w:ascii="Arial" w:hAnsi="Arial" w:cs="Arial"/>
          <w:sz w:val="24"/>
          <w:szCs w:val="24"/>
        </w:rPr>
        <w:t>__________________________________</w:t>
      </w:r>
    </w:p>
    <w:p w:rsidR="003E06A4" w:rsidRPr="005F2C16" w:rsidRDefault="003E06A4" w:rsidP="003E06A4">
      <w:pPr>
        <w:pStyle w:val="Sinespaciado"/>
        <w:spacing w:line="360" w:lineRule="auto"/>
        <w:jc w:val="center"/>
        <w:rPr>
          <w:rFonts w:ascii="Arial" w:hAnsi="Arial" w:cs="Arial"/>
          <w:sz w:val="24"/>
          <w:szCs w:val="24"/>
        </w:rPr>
      </w:pPr>
      <w:r w:rsidRPr="005F2C16">
        <w:rPr>
          <w:rFonts w:ascii="Arial" w:hAnsi="Arial" w:cs="Arial"/>
          <w:sz w:val="24"/>
          <w:szCs w:val="24"/>
        </w:rPr>
        <w:t>MTRO. EDWAR ABREGO GUTIERRÉZ</w:t>
      </w:r>
    </w:p>
    <w:p w:rsidR="003E06A4" w:rsidRPr="005F2C16" w:rsidRDefault="003E06A4" w:rsidP="003E06A4">
      <w:pPr>
        <w:pStyle w:val="Sinespaciado"/>
        <w:spacing w:line="360" w:lineRule="auto"/>
        <w:jc w:val="center"/>
        <w:rPr>
          <w:rFonts w:ascii="Arial" w:hAnsi="Arial" w:cs="Arial"/>
          <w:sz w:val="24"/>
          <w:szCs w:val="24"/>
        </w:rPr>
      </w:pPr>
      <w:r w:rsidRPr="005F2C16">
        <w:rPr>
          <w:rFonts w:ascii="Arial" w:hAnsi="Arial" w:cs="Arial"/>
          <w:sz w:val="24"/>
          <w:szCs w:val="24"/>
        </w:rPr>
        <w:t>SUPERVISOR ZONA 18 EDUCACIÓN FÍSICA</w:t>
      </w:r>
    </w:p>
    <w:p w:rsidR="003E06A4" w:rsidRPr="005F2C16" w:rsidRDefault="003E06A4" w:rsidP="003E06A4">
      <w:pPr>
        <w:pStyle w:val="Sinespaciado"/>
        <w:spacing w:line="360" w:lineRule="auto"/>
        <w:jc w:val="center"/>
        <w:rPr>
          <w:rFonts w:ascii="Arial" w:hAnsi="Arial" w:cs="Arial"/>
          <w:sz w:val="24"/>
          <w:szCs w:val="24"/>
        </w:rPr>
      </w:pPr>
    </w:p>
    <w:p w:rsidR="003E06A4" w:rsidRPr="005F2C16" w:rsidRDefault="003E06A4" w:rsidP="003E06A4">
      <w:pPr>
        <w:pStyle w:val="Sinespaciado"/>
        <w:spacing w:line="360" w:lineRule="auto"/>
        <w:jc w:val="center"/>
        <w:rPr>
          <w:rFonts w:ascii="Arial" w:hAnsi="Arial" w:cs="Arial"/>
          <w:sz w:val="24"/>
          <w:szCs w:val="24"/>
        </w:rPr>
      </w:pPr>
    </w:p>
    <w:p w:rsidR="003E06A4" w:rsidRPr="005F2C16" w:rsidRDefault="003E06A4" w:rsidP="005958DA">
      <w:pPr>
        <w:pStyle w:val="Sinespaciado"/>
        <w:spacing w:line="360" w:lineRule="auto"/>
        <w:rPr>
          <w:rFonts w:ascii="Arial" w:hAnsi="Arial" w:cs="Arial"/>
          <w:sz w:val="24"/>
          <w:szCs w:val="24"/>
        </w:rPr>
      </w:pPr>
    </w:p>
    <w:p w:rsidR="003E06A4" w:rsidRPr="005F2C16" w:rsidRDefault="003E06A4" w:rsidP="003E06A4">
      <w:pPr>
        <w:pStyle w:val="Sinespaciado"/>
        <w:spacing w:line="360" w:lineRule="auto"/>
        <w:jc w:val="center"/>
        <w:rPr>
          <w:rFonts w:ascii="Arial" w:hAnsi="Arial" w:cs="Arial"/>
          <w:sz w:val="24"/>
          <w:szCs w:val="24"/>
        </w:rPr>
      </w:pPr>
    </w:p>
    <w:p w:rsidR="003E06A4" w:rsidRPr="005F2C16" w:rsidRDefault="003E06A4" w:rsidP="003E06A4">
      <w:pPr>
        <w:pStyle w:val="Sinespaciado"/>
        <w:spacing w:line="360" w:lineRule="auto"/>
        <w:jc w:val="center"/>
        <w:rPr>
          <w:rFonts w:ascii="Arial" w:hAnsi="Arial" w:cs="Arial"/>
          <w:sz w:val="24"/>
          <w:szCs w:val="24"/>
        </w:rPr>
      </w:pPr>
      <w:r w:rsidRPr="005F2C16">
        <w:rPr>
          <w:rFonts w:ascii="Arial" w:hAnsi="Arial" w:cs="Arial"/>
          <w:sz w:val="24"/>
          <w:szCs w:val="24"/>
        </w:rPr>
        <w:t>__________________________________</w:t>
      </w:r>
    </w:p>
    <w:p w:rsidR="003E06A4" w:rsidRPr="005F2C16" w:rsidRDefault="003E06A4" w:rsidP="003E06A4">
      <w:pPr>
        <w:pStyle w:val="Sinespaciado"/>
        <w:spacing w:line="360" w:lineRule="auto"/>
        <w:jc w:val="center"/>
        <w:rPr>
          <w:rFonts w:ascii="Arial" w:eastAsia="Times New Roman" w:hAnsi="Arial" w:cs="Arial"/>
          <w:color w:val="666666"/>
          <w:sz w:val="24"/>
          <w:szCs w:val="24"/>
          <w:lang w:eastAsia="es-MX"/>
        </w:rPr>
      </w:pPr>
      <w:r w:rsidRPr="005F2C16">
        <w:rPr>
          <w:rFonts w:ascii="Arial" w:hAnsi="Arial" w:cs="Arial"/>
          <w:sz w:val="24"/>
          <w:szCs w:val="24"/>
          <w:lang w:val="es-ES" w:eastAsia="es-MX"/>
        </w:rPr>
        <w:t>MTRO. JOSÉ RUBÉN GUTIERRÉZ TORRES</w:t>
      </w:r>
    </w:p>
    <w:p w:rsidR="004577BC" w:rsidRDefault="003E06A4" w:rsidP="004577BC">
      <w:pPr>
        <w:pStyle w:val="Sinespaciado"/>
        <w:spacing w:line="360" w:lineRule="auto"/>
        <w:jc w:val="center"/>
        <w:rPr>
          <w:rFonts w:ascii="Arial" w:hAnsi="Arial" w:cs="Arial"/>
          <w:sz w:val="24"/>
          <w:szCs w:val="24"/>
          <w:lang w:val="es-ES"/>
        </w:rPr>
      </w:pPr>
      <w:r w:rsidRPr="005F2C16">
        <w:rPr>
          <w:rFonts w:ascii="Arial" w:hAnsi="Arial" w:cs="Arial"/>
          <w:sz w:val="24"/>
          <w:szCs w:val="24"/>
          <w:lang w:val="es-ES"/>
        </w:rPr>
        <w:t>JEFE DE SECTOR 08 EDUCACIÓN FÍS</w:t>
      </w:r>
      <w:r w:rsidR="006E1A2E">
        <w:rPr>
          <w:rFonts w:ascii="Arial" w:hAnsi="Arial" w:cs="Arial"/>
          <w:sz w:val="24"/>
          <w:szCs w:val="24"/>
          <w:lang w:val="es-ES"/>
        </w:rPr>
        <w:t>ICA</w:t>
      </w:r>
    </w:p>
    <w:p w:rsidR="004577BC" w:rsidRDefault="004577BC" w:rsidP="00A65C7A">
      <w:pPr>
        <w:tabs>
          <w:tab w:val="left" w:pos="2820"/>
        </w:tabs>
      </w:pPr>
    </w:p>
    <w:p w:rsidR="003E06A4" w:rsidRDefault="003E06A4" w:rsidP="003E06A4">
      <w:r>
        <w:rPr>
          <w:noProof/>
        </w:rPr>
        <w:lastRenderedPageBreak/>
        <w:drawing>
          <wp:anchor distT="0" distB="0" distL="114300" distR="114300" simplePos="0" relativeHeight="251689984" behindDoc="1" locked="0" layoutInCell="1" allowOverlap="1" wp14:anchorId="56B16EE9" wp14:editId="6FF8BBC1">
            <wp:simplePos x="0" y="0"/>
            <wp:positionH relativeFrom="margin">
              <wp:posOffset>4876800</wp:posOffset>
            </wp:positionH>
            <wp:positionV relativeFrom="paragraph">
              <wp:posOffset>-38100</wp:posOffset>
            </wp:positionV>
            <wp:extent cx="632460" cy="560070"/>
            <wp:effectExtent l="0" t="0" r="0" b="0"/>
            <wp:wrapNone/>
            <wp:docPr id="14" name="Imagen 14" descr="LOGO DEFR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DEFRY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560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53FF41D0" wp14:editId="028C9F1C">
            <wp:simplePos x="0" y="0"/>
            <wp:positionH relativeFrom="column">
              <wp:posOffset>2247900</wp:posOffset>
            </wp:positionH>
            <wp:positionV relativeFrom="paragraph">
              <wp:posOffset>-635</wp:posOffset>
            </wp:positionV>
            <wp:extent cx="1092835" cy="522605"/>
            <wp:effectExtent l="0" t="0" r="0" b="0"/>
            <wp:wrapNone/>
            <wp:docPr id="15" name="Imagen 15" descr="WhatsApp Image 2021-11-16 at 4.45.1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WhatsApp Image 2021-11-16 at 4.45.17 P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835"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1" allowOverlap="1" wp14:anchorId="33C31F69" wp14:editId="5F98D097">
            <wp:simplePos x="0" y="0"/>
            <wp:positionH relativeFrom="column">
              <wp:posOffset>0</wp:posOffset>
            </wp:positionH>
            <wp:positionV relativeFrom="paragraph">
              <wp:posOffset>-635</wp:posOffset>
            </wp:positionV>
            <wp:extent cx="641350" cy="812800"/>
            <wp:effectExtent l="0" t="0" r="6350" b="6350"/>
            <wp:wrapNone/>
            <wp:docPr id="13" name="Imagen 13" descr="WhatsApp Image 2021-11-16 at 4.45.17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hatsApp Image 2021-11-16 at 4.45.17 P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350" cy="8128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50104358"/>
    </w:p>
    <w:p w:rsidR="003E06A4" w:rsidRDefault="003E06A4" w:rsidP="003E06A4">
      <w:pPr>
        <w:pStyle w:val="Prrafodelista"/>
        <w:tabs>
          <w:tab w:val="left" w:pos="2076"/>
        </w:tabs>
        <w:jc w:val="both"/>
        <w:rPr>
          <w:rFonts w:ascii="Arial" w:hAnsi="Arial" w:cs="Arial"/>
          <w:sz w:val="24"/>
          <w:szCs w:val="24"/>
        </w:rPr>
      </w:pPr>
      <w:r>
        <w:rPr>
          <w:rFonts w:ascii="Arial" w:hAnsi="Arial" w:cs="Arial"/>
          <w:sz w:val="24"/>
          <w:szCs w:val="24"/>
        </w:rPr>
        <w:tab/>
      </w:r>
    </w:p>
    <w:p w:rsidR="003E06A4" w:rsidRDefault="003E06A4" w:rsidP="003E06A4">
      <w:pPr>
        <w:spacing w:after="0" w:line="240" w:lineRule="auto"/>
        <w:jc w:val="center"/>
        <w:rPr>
          <w:rFonts w:ascii="Arial" w:hAnsi="Arial" w:cs="Arial"/>
          <w:sz w:val="24"/>
          <w:szCs w:val="24"/>
        </w:rPr>
      </w:pPr>
      <w:r>
        <w:rPr>
          <w:rFonts w:ascii="Arial" w:hAnsi="Arial" w:cs="Arial"/>
          <w:sz w:val="24"/>
          <w:szCs w:val="24"/>
        </w:rPr>
        <w:t>G</w:t>
      </w:r>
      <w:r>
        <w:rPr>
          <w:rFonts w:ascii="Arial" w:hAnsi="Arial" w:cs="Arial"/>
          <w:b/>
          <w:sz w:val="20"/>
          <w:szCs w:val="20"/>
        </w:rPr>
        <w:t>OBIERNO DEL ESTADO DE MICHOACÁN</w:t>
      </w:r>
    </w:p>
    <w:p w:rsidR="003E06A4" w:rsidRDefault="003E06A4" w:rsidP="003E06A4">
      <w:pPr>
        <w:tabs>
          <w:tab w:val="left" w:pos="5120"/>
        </w:tabs>
        <w:spacing w:after="0" w:line="240" w:lineRule="auto"/>
        <w:jc w:val="center"/>
        <w:rPr>
          <w:rFonts w:ascii="Arial" w:hAnsi="Arial" w:cs="Arial"/>
          <w:sz w:val="24"/>
          <w:szCs w:val="24"/>
        </w:rPr>
      </w:pPr>
      <w:r>
        <w:rPr>
          <w:rFonts w:ascii="Arial" w:hAnsi="Arial" w:cs="Arial"/>
          <w:b/>
          <w:sz w:val="20"/>
          <w:szCs w:val="20"/>
        </w:rPr>
        <w:t>SECRETARÍA DE EDUCACIÓN EN EL ESTADO</w:t>
      </w:r>
    </w:p>
    <w:p w:rsidR="003E06A4" w:rsidRDefault="003E06A4" w:rsidP="003E06A4">
      <w:pPr>
        <w:tabs>
          <w:tab w:val="left" w:pos="5120"/>
        </w:tabs>
        <w:spacing w:after="0" w:line="240" w:lineRule="auto"/>
        <w:jc w:val="center"/>
        <w:rPr>
          <w:rFonts w:ascii="Arial" w:hAnsi="Arial" w:cs="Arial"/>
          <w:b/>
          <w:sz w:val="20"/>
          <w:szCs w:val="20"/>
        </w:rPr>
      </w:pPr>
      <w:r>
        <w:rPr>
          <w:rFonts w:ascii="Arial" w:hAnsi="Arial" w:cs="Arial"/>
          <w:b/>
          <w:sz w:val="20"/>
          <w:szCs w:val="20"/>
        </w:rPr>
        <w:t>SUBSECRETARÍA DE EDUCACIÓN BÁSICA</w:t>
      </w:r>
    </w:p>
    <w:p w:rsidR="003E06A4" w:rsidRDefault="003E06A4" w:rsidP="003E06A4">
      <w:pPr>
        <w:tabs>
          <w:tab w:val="left" w:pos="5120"/>
        </w:tabs>
        <w:spacing w:after="0" w:line="240" w:lineRule="auto"/>
        <w:jc w:val="center"/>
        <w:rPr>
          <w:rFonts w:ascii="Arial" w:hAnsi="Arial" w:cs="Arial"/>
          <w:b/>
          <w:sz w:val="20"/>
          <w:szCs w:val="20"/>
        </w:rPr>
      </w:pPr>
      <w:r>
        <w:rPr>
          <w:rFonts w:ascii="Arial" w:hAnsi="Arial" w:cs="Arial"/>
          <w:b/>
          <w:sz w:val="20"/>
          <w:szCs w:val="20"/>
        </w:rPr>
        <w:t>DIRECCIÓN DE EDUCACIÓN FÍSICA, RECREACIÓN Y DEPORTE</w:t>
      </w: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HOJA DE REGISTRO DEL TEFE ANTE LA SUPERVISIÓN</w:t>
      </w:r>
    </w:p>
    <w:p w:rsidR="003E06A4" w:rsidRDefault="003E06A4" w:rsidP="003E06A4">
      <w:pPr>
        <w:tabs>
          <w:tab w:val="left" w:pos="5120"/>
        </w:tabs>
        <w:spacing w:after="0" w:line="240" w:lineRule="auto"/>
        <w:jc w:val="center"/>
        <w:rPr>
          <w:rFonts w:ascii="Arial" w:hAnsi="Arial" w:cs="Arial"/>
          <w:b/>
          <w:sz w:val="16"/>
          <w:szCs w:val="16"/>
        </w:rPr>
      </w:pPr>
      <w:r>
        <w:rPr>
          <w:rFonts w:ascii="Arial" w:hAnsi="Arial" w:cs="Arial"/>
          <w:b/>
          <w:bCs/>
          <w:sz w:val="16"/>
          <w:szCs w:val="16"/>
        </w:rPr>
        <w:t xml:space="preserve">FORMATO: </w:t>
      </w:r>
      <w:proofErr w:type="spellStart"/>
      <w:r>
        <w:rPr>
          <w:rFonts w:ascii="Arial" w:hAnsi="Arial" w:cs="Arial"/>
          <w:b/>
          <w:bCs/>
          <w:sz w:val="16"/>
          <w:szCs w:val="16"/>
        </w:rPr>
        <w:t>DEFRyD</w:t>
      </w:r>
      <w:proofErr w:type="spellEnd"/>
      <w:r>
        <w:rPr>
          <w:rFonts w:ascii="Arial" w:hAnsi="Arial" w:cs="Arial"/>
          <w:b/>
          <w:bCs/>
          <w:sz w:val="16"/>
          <w:szCs w:val="16"/>
        </w:rPr>
        <w:t>/DTP/GE/01</w:t>
      </w:r>
    </w:p>
    <w:p w:rsidR="003E06A4" w:rsidRDefault="003E06A4" w:rsidP="003E06A4">
      <w:pPr>
        <w:tabs>
          <w:tab w:val="left" w:pos="5120"/>
        </w:tabs>
        <w:spacing w:after="0" w:line="240" w:lineRule="auto"/>
        <w:jc w:val="center"/>
        <w:rPr>
          <w:rFonts w:ascii="Arial" w:hAnsi="Arial" w:cs="Arial"/>
          <w:b/>
          <w:sz w:val="20"/>
          <w:szCs w:val="20"/>
        </w:rPr>
      </w:pPr>
      <w:r>
        <w:rPr>
          <w:rFonts w:ascii="Arial" w:hAnsi="Arial" w:cs="Arial"/>
          <w:b/>
          <w:sz w:val="20"/>
          <w:szCs w:val="20"/>
        </w:rPr>
        <w:t>ANEXO 1</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NOMBRE DEL DOCENTE: CINTHYA MONTES DE OCA GABRIEL</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NOMBRE DE LA ESCUELA: J.N. ERENDIRA TURNO: MATUTINO</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MUNICIPIO: URUAPAN POBLACIÓN: URUAPAN</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CICLO ESCOLAR: 202</w:t>
      </w:r>
      <w:r w:rsidR="005958DA">
        <w:rPr>
          <w:rFonts w:ascii="Arial" w:hAnsi="Arial" w:cs="Arial"/>
          <w:sz w:val="20"/>
          <w:szCs w:val="20"/>
        </w:rPr>
        <w:t>3</w:t>
      </w:r>
      <w:r>
        <w:rPr>
          <w:rFonts w:ascii="Arial" w:hAnsi="Arial" w:cs="Arial"/>
          <w:sz w:val="20"/>
          <w:szCs w:val="20"/>
        </w:rPr>
        <w:t>-202</w:t>
      </w:r>
      <w:r w:rsidR="005958DA">
        <w:rPr>
          <w:rFonts w:ascii="Arial" w:hAnsi="Arial" w:cs="Arial"/>
          <w:sz w:val="20"/>
          <w:szCs w:val="20"/>
        </w:rPr>
        <w:t>4</w:t>
      </w:r>
      <w:r>
        <w:rPr>
          <w:rFonts w:ascii="Arial" w:hAnsi="Arial" w:cs="Arial"/>
          <w:sz w:val="20"/>
          <w:szCs w:val="20"/>
        </w:rPr>
        <w:t xml:space="preserve">   ZONA DE INSPECCIÓN: 18   JEFATURA DE SECTOR: 08</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 xml:space="preserve">Línea Estratégica bajo la que se implementará el TEFE: </w:t>
      </w:r>
      <w:r>
        <w:rPr>
          <w:rFonts w:ascii="Arial" w:hAnsi="Arial" w:cs="Arial"/>
        </w:rPr>
        <w:t>Reforzamiento de habilidades y capacidades perceptivo-motrices</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 xml:space="preserve">NOMBRE DEL TEFE: MOTRICIDAD FINA </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FECHA DE INICIO: 2</w:t>
      </w:r>
      <w:r w:rsidR="005958DA">
        <w:rPr>
          <w:rFonts w:ascii="Arial" w:hAnsi="Arial" w:cs="Arial"/>
          <w:sz w:val="20"/>
          <w:szCs w:val="20"/>
        </w:rPr>
        <w:t>8</w:t>
      </w:r>
      <w:r>
        <w:rPr>
          <w:rFonts w:ascii="Arial" w:hAnsi="Arial" w:cs="Arial"/>
          <w:sz w:val="20"/>
          <w:szCs w:val="20"/>
        </w:rPr>
        <w:t xml:space="preserve"> DE AGOSTO DE 202</w:t>
      </w:r>
      <w:r w:rsidR="005958DA">
        <w:rPr>
          <w:rFonts w:ascii="Arial" w:hAnsi="Arial" w:cs="Arial"/>
          <w:sz w:val="20"/>
          <w:szCs w:val="20"/>
        </w:rPr>
        <w:t>3</w:t>
      </w:r>
      <w:r>
        <w:rPr>
          <w:rFonts w:ascii="Arial" w:hAnsi="Arial" w:cs="Arial"/>
          <w:sz w:val="20"/>
          <w:szCs w:val="20"/>
        </w:rPr>
        <w:t xml:space="preserve">   FECHA DE TÉRMINO: 1</w:t>
      </w:r>
      <w:r w:rsidR="005958DA">
        <w:rPr>
          <w:rFonts w:ascii="Arial" w:hAnsi="Arial" w:cs="Arial"/>
          <w:sz w:val="20"/>
          <w:szCs w:val="20"/>
        </w:rPr>
        <w:t>5</w:t>
      </w:r>
      <w:r>
        <w:rPr>
          <w:rFonts w:ascii="Arial" w:hAnsi="Arial" w:cs="Arial"/>
          <w:sz w:val="20"/>
          <w:szCs w:val="20"/>
        </w:rPr>
        <w:t xml:space="preserve"> DE </w:t>
      </w:r>
      <w:r w:rsidR="005958DA">
        <w:rPr>
          <w:rFonts w:ascii="Arial" w:hAnsi="Arial" w:cs="Arial"/>
          <w:sz w:val="20"/>
          <w:szCs w:val="20"/>
        </w:rPr>
        <w:t>JUL</w:t>
      </w:r>
      <w:r>
        <w:rPr>
          <w:rFonts w:ascii="Arial" w:hAnsi="Arial" w:cs="Arial"/>
          <w:sz w:val="20"/>
          <w:szCs w:val="20"/>
        </w:rPr>
        <w:t>IO DE 202</w:t>
      </w:r>
      <w:r w:rsidR="005958DA">
        <w:rPr>
          <w:rFonts w:ascii="Arial" w:hAnsi="Arial" w:cs="Arial"/>
          <w:sz w:val="20"/>
          <w:szCs w:val="20"/>
        </w:rPr>
        <w:t>4</w:t>
      </w:r>
    </w:p>
    <w:p w:rsidR="003E06A4" w:rsidRDefault="003E06A4" w:rsidP="003E06A4">
      <w:pPr>
        <w:tabs>
          <w:tab w:val="left" w:pos="5120"/>
        </w:tabs>
        <w:spacing w:after="0" w:line="360" w:lineRule="auto"/>
        <w:jc w:val="both"/>
        <w:rPr>
          <w:rFonts w:ascii="Arial" w:hAnsi="Arial" w:cs="Arial"/>
          <w:sz w:val="16"/>
          <w:szCs w:val="16"/>
        </w:rPr>
      </w:pP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20"/>
          <w:szCs w:val="20"/>
        </w:rPr>
        <w:t xml:space="preserve">PROPÓSITO GENERAL DEL TEFE: </w:t>
      </w:r>
      <w:r>
        <w:rPr>
          <w:rFonts w:ascii="Arial" w:hAnsi="Arial" w:cs="Arial"/>
          <w:iCs/>
          <w:sz w:val="20"/>
          <w:szCs w:val="20"/>
        </w:rPr>
        <w:t>Fortalecer el desarrollo de la motricidad fina en los niños y con ello completar y potenciar su desarrollo psicomotor.</w:t>
      </w:r>
    </w:p>
    <w:p w:rsidR="003E06A4" w:rsidRDefault="003E06A4" w:rsidP="003E06A4">
      <w:pPr>
        <w:tabs>
          <w:tab w:val="left" w:pos="5120"/>
        </w:tabs>
        <w:spacing w:after="0" w:line="240" w:lineRule="auto"/>
        <w:jc w:val="both"/>
        <w:rPr>
          <w:rFonts w:ascii="Arial" w:hAnsi="Arial" w:cs="Arial"/>
          <w:sz w:val="14"/>
          <w:szCs w:val="14"/>
        </w:rPr>
      </w:pPr>
    </w:p>
    <w:p w:rsidR="003E06A4" w:rsidRDefault="003E06A4" w:rsidP="003E06A4">
      <w:pPr>
        <w:tabs>
          <w:tab w:val="left" w:pos="5120"/>
        </w:tabs>
        <w:spacing w:after="0" w:line="240" w:lineRule="auto"/>
        <w:jc w:val="both"/>
        <w:rPr>
          <w:rFonts w:ascii="Arial" w:hAnsi="Arial" w:cs="Arial"/>
          <w:sz w:val="20"/>
          <w:szCs w:val="20"/>
        </w:rPr>
      </w:pPr>
      <w:r>
        <w:rPr>
          <w:rFonts w:ascii="Arial" w:hAnsi="Arial" w:cs="Arial"/>
          <w:sz w:val="20"/>
          <w:szCs w:val="20"/>
        </w:rPr>
        <w:t>Horario</w:t>
      </w:r>
      <w:r>
        <w:rPr>
          <w:rFonts w:ascii="Arial" w:hAnsi="Arial" w:cs="Arial"/>
          <w:b/>
          <w:sz w:val="20"/>
          <w:szCs w:val="20"/>
        </w:rPr>
        <w:t xml:space="preserve">:                               </w:t>
      </w:r>
      <w:r>
        <w:rPr>
          <w:rFonts w:ascii="Arial" w:hAnsi="Arial" w:cs="Arial"/>
          <w:sz w:val="20"/>
          <w:szCs w:val="20"/>
        </w:rPr>
        <w:t>Estadística de Atención        Cantidad</w:t>
      </w:r>
    </w:p>
    <w:tbl>
      <w:tblPr>
        <w:tblpPr w:leftFromText="141" w:rightFromText="141" w:bottomFromText="16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1333"/>
      </w:tblGrid>
      <w:tr w:rsidR="003E06A4" w:rsidTr="00F95383">
        <w:tc>
          <w:tcPr>
            <w:tcW w:w="1072"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Día</w:t>
            </w:r>
          </w:p>
        </w:tc>
        <w:tc>
          <w:tcPr>
            <w:tcW w:w="1333"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Hora</w:t>
            </w:r>
          </w:p>
        </w:tc>
      </w:tr>
      <w:tr w:rsidR="003E06A4" w:rsidTr="00F95383">
        <w:tc>
          <w:tcPr>
            <w:tcW w:w="1072"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Lunes</w:t>
            </w:r>
          </w:p>
        </w:tc>
        <w:tc>
          <w:tcPr>
            <w:tcW w:w="1333"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12.00-13:00</w:t>
            </w:r>
          </w:p>
        </w:tc>
      </w:tr>
      <w:tr w:rsidR="003E06A4" w:rsidTr="00F95383">
        <w:tc>
          <w:tcPr>
            <w:tcW w:w="1072"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Martes</w:t>
            </w:r>
          </w:p>
        </w:tc>
        <w:tc>
          <w:tcPr>
            <w:tcW w:w="1333"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12:00-13:00</w:t>
            </w:r>
          </w:p>
        </w:tc>
      </w:tr>
      <w:tr w:rsidR="003E06A4" w:rsidTr="00F95383">
        <w:tc>
          <w:tcPr>
            <w:tcW w:w="1072"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Miércoles</w:t>
            </w:r>
          </w:p>
        </w:tc>
        <w:tc>
          <w:tcPr>
            <w:tcW w:w="1333"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12:00-13:00</w:t>
            </w:r>
          </w:p>
        </w:tc>
      </w:tr>
      <w:tr w:rsidR="003E06A4" w:rsidTr="00F95383">
        <w:tc>
          <w:tcPr>
            <w:tcW w:w="1072"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Jueves</w:t>
            </w:r>
          </w:p>
        </w:tc>
        <w:tc>
          <w:tcPr>
            <w:tcW w:w="1333"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12:00-13:00</w:t>
            </w:r>
          </w:p>
        </w:tc>
      </w:tr>
      <w:tr w:rsidR="003E06A4" w:rsidTr="00F95383">
        <w:tc>
          <w:tcPr>
            <w:tcW w:w="1072"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Viernes</w:t>
            </w:r>
          </w:p>
        </w:tc>
        <w:tc>
          <w:tcPr>
            <w:tcW w:w="1333"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12:00-13:00</w:t>
            </w:r>
          </w:p>
        </w:tc>
      </w:tr>
    </w:tbl>
    <w:p w:rsidR="003E06A4" w:rsidRDefault="003E06A4" w:rsidP="003E06A4">
      <w:pPr>
        <w:spacing w:after="0"/>
        <w:rPr>
          <w:rFonts w:ascii="Calibri" w:eastAsia="Times New Roman" w:hAnsi="Calibri" w:cs="Times New Roman"/>
          <w:vanish/>
          <w:lang w:val="es-ES" w:eastAsia="es-E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tblGrid>
      <w:tr w:rsidR="003E06A4" w:rsidTr="00F95383">
        <w:tc>
          <w:tcPr>
            <w:tcW w:w="2268"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rPr>
                <w:rFonts w:ascii="Arial" w:hAnsi="Arial" w:cs="Arial"/>
                <w:sz w:val="20"/>
                <w:szCs w:val="20"/>
              </w:rPr>
            </w:pPr>
            <w:r>
              <w:rPr>
                <w:rFonts w:ascii="Arial" w:hAnsi="Arial" w:cs="Arial"/>
                <w:sz w:val="20"/>
                <w:szCs w:val="20"/>
              </w:rPr>
              <w:t>Niños</w:t>
            </w:r>
          </w:p>
        </w:tc>
        <w:tc>
          <w:tcPr>
            <w:tcW w:w="1701" w:type="dxa"/>
            <w:tcBorders>
              <w:top w:val="single" w:sz="4" w:space="0" w:color="000000"/>
              <w:left w:val="single" w:sz="4" w:space="0" w:color="000000"/>
              <w:bottom w:val="single" w:sz="4" w:space="0" w:color="000000"/>
              <w:right w:val="single" w:sz="4" w:space="0" w:color="000000"/>
            </w:tcBorders>
            <w:hideMark/>
          </w:tcPr>
          <w:p w:rsidR="003E06A4" w:rsidRDefault="005958DA" w:rsidP="00F95383">
            <w:pPr>
              <w:tabs>
                <w:tab w:val="left" w:pos="5120"/>
              </w:tabs>
              <w:spacing w:after="0" w:line="240" w:lineRule="auto"/>
              <w:jc w:val="both"/>
              <w:rPr>
                <w:rFonts w:ascii="Arial" w:hAnsi="Arial" w:cs="Arial"/>
                <w:sz w:val="20"/>
                <w:szCs w:val="20"/>
              </w:rPr>
            </w:pPr>
            <w:r>
              <w:rPr>
                <w:rFonts w:ascii="Arial" w:hAnsi="Arial" w:cs="Arial"/>
                <w:sz w:val="20"/>
                <w:szCs w:val="20"/>
              </w:rPr>
              <w:t>8</w:t>
            </w:r>
          </w:p>
        </w:tc>
      </w:tr>
      <w:tr w:rsidR="003E06A4" w:rsidTr="00F95383">
        <w:tc>
          <w:tcPr>
            <w:tcW w:w="2268"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Niñas</w:t>
            </w:r>
          </w:p>
        </w:tc>
        <w:tc>
          <w:tcPr>
            <w:tcW w:w="1701" w:type="dxa"/>
            <w:tcBorders>
              <w:top w:val="single" w:sz="4" w:space="0" w:color="000000"/>
              <w:left w:val="single" w:sz="4" w:space="0" w:color="000000"/>
              <w:bottom w:val="single" w:sz="4" w:space="0" w:color="000000"/>
              <w:right w:val="single" w:sz="4" w:space="0" w:color="000000"/>
            </w:tcBorders>
            <w:hideMark/>
          </w:tcPr>
          <w:p w:rsidR="003E06A4" w:rsidRDefault="005958DA" w:rsidP="00F95383">
            <w:pPr>
              <w:tabs>
                <w:tab w:val="left" w:pos="5120"/>
              </w:tabs>
              <w:spacing w:after="0" w:line="240" w:lineRule="auto"/>
              <w:jc w:val="both"/>
              <w:rPr>
                <w:rFonts w:ascii="Arial" w:hAnsi="Arial" w:cs="Arial"/>
                <w:sz w:val="20"/>
                <w:szCs w:val="20"/>
              </w:rPr>
            </w:pPr>
            <w:r>
              <w:rPr>
                <w:rFonts w:ascii="Arial" w:hAnsi="Arial" w:cs="Arial"/>
                <w:sz w:val="20"/>
                <w:szCs w:val="20"/>
              </w:rPr>
              <w:t>8</w:t>
            </w:r>
          </w:p>
        </w:tc>
      </w:tr>
      <w:tr w:rsidR="003E06A4" w:rsidTr="00F95383">
        <w:tc>
          <w:tcPr>
            <w:tcW w:w="2268"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Padres de familia</w:t>
            </w:r>
          </w:p>
        </w:tc>
        <w:tc>
          <w:tcPr>
            <w:tcW w:w="1701"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w:t>
            </w:r>
            <w:r w:rsidR="005958DA">
              <w:rPr>
                <w:rFonts w:ascii="Arial" w:hAnsi="Arial" w:cs="Arial"/>
                <w:sz w:val="20"/>
                <w:szCs w:val="20"/>
              </w:rPr>
              <w:t>6</w:t>
            </w:r>
          </w:p>
        </w:tc>
      </w:tr>
      <w:tr w:rsidR="003E06A4" w:rsidTr="00F95383">
        <w:tc>
          <w:tcPr>
            <w:tcW w:w="2268"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Docentes</w:t>
            </w:r>
          </w:p>
        </w:tc>
        <w:tc>
          <w:tcPr>
            <w:tcW w:w="1701" w:type="dxa"/>
            <w:tcBorders>
              <w:top w:val="single" w:sz="4" w:space="0" w:color="000000"/>
              <w:left w:val="single" w:sz="4" w:space="0" w:color="000000"/>
              <w:bottom w:val="single" w:sz="4" w:space="0" w:color="000000"/>
              <w:right w:val="single" w:sz="4" w:space="0" w:color="000000"/>
            </w:tcBorders>
            <w:hideMark/>
          </w:tcPr>
          <w:p w:rsidR="003E06A4" w:rsidRDefault="008C2ADB" w:rsidP="00F95383">
            <w:pPr>
              <w:tabs>
                <w:tab w:val="left" w:pos="5120"/>
              </w:tabs>
              <w:spacing w:after="0" w:line="240" w:lineRule="auto"/>
              <w:jc w:val="both"/>
              <w:rPr>
                <w:rFonts w:ascii="Arial" w:hAnsi="Arial" w:cs="Arial"/>
                <w:sz w:val="20"/>
                <w:szCs w:val="20"/>
              </w:rPr>
            </w:pPr>
            <w:r>
              <w:rPr>
                <w:rFonts w:ascii="Arial" w:hAnsi="Arial" w:cs="Arial"/>
                <w:sz w:val="20"/>
                <w:szCs w:val="20"/>
              </w:rPr>
              <w:t>6</w:t>
            </w:r>
          </w:p>
        </w:tc>
      </w:tr>
      <w:tr w:rsidR="003E06A4" w:rsidTr="00F95383">
        <w:tc>
          <w:tcPr>
            <w:tcW w:w="2268"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Otros</w:t>
            </w:r>
          </w:p>
        </w:tc>
        <w:tc>
          <w:tcPr>
            <w:tcW w:w="1701"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1</w:t>
            </w:r>
          </w:p>
        </w:tc>
      </w:tr>
      <w:tr w:rsidR="003E06A4" w:rsidTr="00F95383">
        <w:tc>
          <w:tcPr>
            <w:tcW w:w="2268"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Total</w:t>
            </w:r>
          </w:p>
        </w:tc>
        <w:tc>
          <w:tcPr>
            <w:tcW w:w="1701" w:type="dxa"/>
            <w:tcBorders>
              <w:top w:val="single" w:sz="4" w:space="0" w:color="000000"/>
              <w:left w:val="single" w:sz="4" w:space="0" w:color="000000"/>
              <w:bottom w:val="single" w:sz="4" w:space="0" w:color="000000"/>
              <w:right w:val="single" w:sz="4" w:space="0" w:color="000000"/>
            </w:tcBorders>
            <w:hideMark/>
          </w:tcPr>
          <w:p w:rsidR="003E06A4" w:rsidRDefault="003E06A4" w:rsidP="00F95383">
            <w:pPr>
              <w:tabs>
                <w:tab w:val="left" w:pos="5120"/>
              </w:tabs>
              <w:spacing w:after="0" w:line="240" w:lineRule="auto"/>
              <w:jc w:val="both"/>
              <w:rPr>
                <w:rFonts w:ascii="Arial" w:hAnsi="Arial" w:cs="Arial"/>
                <w:sz w:val="20"/>
                <w:szCs w:val="20"/>
              </w:rPr>
            </w:pPr>
            <w:r>
              <w:rPr>
                <w:rFonts w:ascii="Arial" w:hAnsi="Arial" w:cs="Arial"/>
                <w:sz w:val="20"/>
                <w:szCs w:val="20"/>
              </w:rPr>
              <w:t>3</w:t>
            </w:r>
            <w:r w:rsidR="008C2ADB">
              <w:rPr>
                <w:rFonts w:ascii="Arial" w:hAnsi="Arial" w:cs="Arial"/>
                <w:sz w:val="20"/>
                <w:szCs w:val="20"/>
              </w:rPr>
              <w:t>9</w:t>
            </w:r>
          </w:p>
        </w:tc>
      </w:tr>
    </w:tbl>
    <w:p w:rsidR="003E06A4" w:rsidRDefault="003E06A4" w:rsidP="003E06A4">
      <w:pPr>
        <w:tabs>
          <w:tab w:val="left" w:pos="5120"/>
        </w:tabs>
        <w:spacing w:after="0" w:line="240" w:lineRule="auto"/>
        <w:jc w:val="both"/>
        <w:rPr>
          <w:rFonts w:ascii="Arial" w:eastAsia="Times New Roman" w:hAnsi="Arial" w:cs="Arial"/>
          <w:sz w:val="20"/>
          <w:szCs w:val="20"/>
          <w:lang w:val="es-ES" w:eastAsia="es-ES"/>
        </w:rPr>
      </w:pPr>
      <w:r>
        <w:rPr>
          <w:rFonts w:ascii="Arial" w:hAnsi="Arial" w:cs="Arial"/>
          <w:sz w:val="20"/>
          <w:szCs w:val="20"/>
        </w:rPr>
        <w:br w:type="textWrapping" w:clear="all"/>
        <w:t>IMPACTO SOCIAL CUALITATIVO ESPERADO:</w:t>
      </w:r>
    </w:p>
    <w:p w:rsidR="003E06A4" w:rsidRDefault="003E06A4" w:rsidP="003E06A4">
      <w:pPr>
        <w:tabs>
          <w:tab w:val="left" w:pos="5120"/>
        </w:tabs>
        <w:spacing w:after="0" w:line="360" w:lineRule="auto"/>
        <w:jc w:val="both"/>
        <w:rPr>
          <w:rFonts w:ascii="Arial" w:hAnsi="Arial" w:cs="Arial"/>
          <w:sz w:val="20"/>
          <w:szCs w:val="20"/>
        </w:rPr>
      </w:pPr>
      <w:r>
        <w:rPr>
          <w:rFonts w:ascii="Arial" w:hAnsi="Arial" w:cs="Arial"/>
          <w:sz w:val="16"/>
          <w:szCs w:val="16"/>
        </w:rPr>
        <w:t>QUE, AL INTEGRAR A LOS NIÑOS AL TALLER, LOS PADRES DE FAMILIA SE INVOLUCREN EN ESTIMULAR Y REFORZAR DESDE EL NUCLEO FAMILIAR LOS APRENDIZAJES, CON ELLO LOS NIÑOS ENCUENTREN MEJORES HERRAMIENTAS PARA SU DESARROLLO EN OTRAS ÁREAS DE APRENDIZAJE Y CONVIVENCIA FUERA DEL AMBITO ESCOLAR.</w:t>
      </w:r>
    </w:p>
    <w:p w:rsidR="003E06A4" w:rsidRDefault="003E06A4" w:rsidP="003E06A4">
      <w:pPr>
        <w:tabs>
          <w:tab w:val="left" w:pos="5120"/>
        </w:tabs>
        <w:spacing w:after="0" w:line="360" w:lineRule="auto"/>
        <w:jc w:val="both"/>
        <w:rPr>
          <w:rFonts w:ascii="Arial" w:hAnsi="Arial" w:cs="Arial"/>
          <w:sz w:val="20"/>
          <w:szCs w:val="20"/>
        </w:rPr>
      </w:pP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NECESIDADES:</w:t>
      </w:r>
    </w:p>
    <w:p w:rsidR="003E06A4" w:rsidRDefault="003E06A4" w:rsidP="003E06A4">
      <w:pPr>
        <w:tabs>
          <w:tab w:val="left" w:pos="5120"/>
        </w:tabs>
        <w:spacing w:after="0" w:line="240" w:lineRule="auto"/>
        <w:jc w:val="center"/>
        <w:rPr>
          <w:rFonts w:ascii="Arial" w:hAnsi="Arial" w:cs="Arial"/>
          <w:sz w:val="12"/>
          <w:szCs w:val="12"/>
        </w:rPr>
      </w:pPr>
      <w:r>
        <w:rPr>
          <w:rFonts w:ascii="Arial" w:hAnsi="Arial" w:cs="Arial"/>
          <w:sz w:val="12"/>
          <w:szCs w:val="12"/>
        </w:rPr>
        <w:t>MATERIALES, FINANCIEROS, DIDÁCTICOS Y CONVENIOS INTERINSTITUCIONALES PARA EL CUMPLIMIENTO DE LOS OBJETIVOS.</w:t>
      </w:r>
    </w:p>
    <w:p w:rsidR="003E06A4" w:rsidRDefault="003E06A4" w:rsidP="003E06A4">
      <w:pPr>
        <w:tabs>
          <w:tab w:val="left" w:pos="5120"/>
        </w:tabs>
        <w:spacing w:after="0" w:line="240" w:lineRule="auto"/>
        <w:jc w:val="center"/>
        <w:rPr>
          <w:rFonts w:ascii="Arial" w:hAnsi="Arial" w:cs="Arial"/>
          <w:sz w:val="12"/>
          <w:szCs w:val="12"/>
        </w:rPr>
      </w:pPr>
    </w:p>
    <w:p w:rsidR="003E06A4" w:rsidRDefault="003E06A4" w:rsidP="003E06A4">
      <w:pPr>
        <w:tabs>
          <w:tab w:val="left" w:pos="5120"/>
        </w:tabs>
        <w:spacing w:after="0" w:line="360" w:lineRule="auto"/>
        <w:jc w:val="center"/>
        <w:rPr>
          <w:rFonts w:ascii="Arial" w:hAnsi="Arial" w:cs="Arial"/>
          <w:sz w:val="20"/>
          <w:szCs w:val="20"/>
        </w:rPr>
      </w:pPr>
      <w:r>
        <w:rPr>
          <w:rFonts w:ascii="Arial" w:hAnsi="Arial" w:cs="Arial"/>
          <w:sz w:val="20"/>
          <w:szCs w:val="20"/>
        </w:rPr>
        <w:t>MATERIAL RECICLADO, ARTICULOS DE PAPELERÍA, BOCINA, JUGUETES Y MATERIAL DIDACTICOS.</w:t>
      </w: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LUGAR Y FECHA: URUAPAN MICH., 2</w:t>
      </w:r>
      <w:r w:rsidR="008C2ADB">
        <w:rPr>
          <w:rFonts w:ascii="Arial" w:hAnsi="Arial" w:cs="Arial"/>
          <w:sz w:val="20"/>
          <w:szCs w:val="20"/>
        </w:rPr>
        <w:t>7</w:t>
      </w:r>
      <w:r>
        <w:rPr>
          <w:rFonts w:ascii="Arial" w:hAnsi="Arial" w:cs="Arial"/>
          <w:sz w:val="20"/>
          <w:szCs w:val="20"/>
        </w:rPr>
        <w:t xml:space="preserve"> DE </w:t>
      </w:r>
      <w:r w:rsidR="008C2ADB">
        <w:rPr>
          <w:rFonts w:ascii="Arial" w:hAnsi="Arial" w:cs="Arial"/>
          <w:sz w:val="20"/>
          <w:szCs w:val="20"/>
        </w:rPr>
        <w:t>SEPTIEMBRE</w:t>
      </w:r>
      <w:r>
        <w:rPr>
          <w:rFonts w:ascii="Arial" w:hAnsi="Arial" w:cs="Arial"/>
          <w:sz w:val="20"/>
          <w:szCs w:val="20"/>
        </w:rPr>
        <w:t xml:space="preserve"> DE 202</w:t>
      </w:r>
      <w:r w:rsidR="008C2ADB">
        <w:rPr>
          <w:rFonts w:ascii="Arial" w:hAnsi="Arial" w:cs="Arial"/>
          <w:sz w:val="20"/>
          <w:szCs w:val="20"/>
        </w:rPr>
        <w:t>3</w:t>
      </w:r>
    </w:p>
    <w:p w:rsidR="003E06A4" w:rsidRDefault="003E06A4" w:rsidP="003E06A4">
      <w:pPr>
        <w:tabs>
          <w:tab w:val="left" w:pos="5120"/>
        </w:tabs>
        <w:spacing w:after="0" w:line="240" w:lineRule="auto"/>
        <w:jc w:val="center"/>
        <w:rPr>
          <w:rFonts w:ascii="Arial" w:hAnsi="Arial" w:cs="Arial"/>
          <w:sz w:val="20"/>
          <w:szCs w:val="20"/>
        </w:rPr>
      </w:pP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RESPONSABLE</w:t>
      </w:r>
      <w:r>
        <w:rPr>
          <w:rFonts w:ascii="Arial" w:hAnsi="Arial" w:cs="Arial"/>
          <w:sz w:val="20"/>
          <w:szCs w:val="20"/>
        </w:rPr>
        <w:tab/>
        <w:t xml:space="preserve">               AUTORIZA</w:t>
      </w:r>
    </w:p>
    <w:p w:rsidR="003E06A4" w:rsidRDefault="003E06A4" w:rsidP="003E06A4">
      <w:pPr>
        <w:tabs>
          <w:tab w:val="left" w:pos="5120"/>
        </w:tabs>
        <w:spacing w:after="0" w:line="240" w:lineRule="auto"/>
        <w:jc w:val="center"/>
        <w:rPr>
          <w:rFonts w:ascii="Arial" w:hAnsi="Arial" w:cs="Arial"/>
          <w:sz w:val="20"/>
          <w:szCs w:val="20"/>
        </w:rPr>
      </w:pP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L.E.F. CINTHYA MONTES DE OCA GABRIEL          PROFRA. ALMA GEORGINA GARCÍA AGUIRRE</w:t>
      </w: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   -------------------------------------------------------------------</w:t>
      </w:r>
    </w:p>
    <w:p w:rsidR="003E06A4" w:rsidRDefault="006E1A2E" w:rsidP="003E06A4">
      <w:pPr>
        <w:tabs>
          <w:tab w:val="left" w:pos="5120"/>
        </w:tabs>
        <w:spacing w:after="0" w:line="240" w:lineRule="auto"/>
        <w:jc w:val="center"/>
        <w:rPr>
          <w:rFonts w:ascii="Arial" w:hAnsi="Arial" w:cs="Arial"/>
          <w:sz w:val="20"/>
          <w:szCs w:val="20"/>
        </w:rPr>
      </w:pPr>
      <w:r>
        <w:rPr>
          <w:rFonts w:ascii="Arial" w:hAnsi="Arial" w:cs="Arial"/>
          <w:sz w:val="20"/>
          <w:szCs w:val="20"/>
        </w:rPr>
        <w:t xml:space="preserve">             </w:t>
      </w:r>
      <w:r w:rsidR="003E06A4">
        <w:rPr>
          <w:rFonts w:ascii="Arial" w:hAnsi="Arial" w:cs="Arial"/>
          <w:sz w:val="20"/>
          <w:szCs w:val="20"/>
        </w:rPr>
        <w:t xml:space="preserve">DOCENTE                                        </w:t>
      </w:r>
      <w:r>
        <w:rPr>
          <w:rFonts w:ascii="Arial" w:hAnsi="Arial" w:cs="Arial"/>
          <w:sz w:val="20"/>
          <w:szCs w:val="20"/>
        </w:rPr>
        <w:t xml:space="preserve">               </w:t>
      </w:r>
      <w:r w:rsidR="003E06A4">
        <w:rPr>
          <w:rFonts w:ascii="Arial" w:hAnsi="Arial" w:cs="Arial"/>
          <w:sz w:val="20"/>
          <w:szCs w:val="20"/>
        </w:rPr>
        <w:t xml:space="preserve">     </w:t>
      </w:r>
      <w:bookmarkStart w:id="1" w:name="_GoBack"/>
      <w:bookmarkEnd w:id="1"/>
      <w:r w:rsidR="001C77FB">
        <w:rPr>
          <w:rFonts w:ascii="Arial" w:hAnsi="Arial" w:cs="Arial"/>
          <w:sz w:val="20"/>
          <w:szCs w:val="20"/>
        </w:rPr>
        <w:t>DIRECTOR DE</w:t>
      </w:r>
      <w:r w:rsidR="003E06A4">
        <w:rPr>
          <w:rFonts w:ascii="Arial" w:hAnsi="Arial" w:cs="Arial"/>
          <w:sz w:val="20"/>
          <w:szCs w:val="20"/>
        </w:rPr>
        <w:t xml:space="preserve"> LA ESCUELA</w:t>
      </w:r>
    </w:p>
    <w:p w:rsidR="003E06A4" w:rsidRDefault="003E06A4" w:rsidP="003E06A4">
      <w:pPr>
        <w:tabs>
          <w:tab w:val="left" w:pos="5120"/>
        </w:tabs>
        <w:spacing w:after="0" w:line="240" w:lineRule="auto"/>
        <w:jc w:val="center"/>
        <w:rPr>
          <w:rFonts w:ascii="Arial" w:hAnsi="Arial" w:cs="Arial"/>
          <w:sz w:val="20"/>
          <w:szCs w:val="20"/>
        </w:rPr>
      </w:pPr>
    </w:p>
    <w:p w:rsidR="003E06A4" w:rsidRDefault="003E06A4" w:rsidP="003E06A4">
      <w:pPr>
        <w:tabs>
          <w:tab w:val="left" w:pos="5120"/>
        </w:tabs>
        <w:spacing w:after="0" w:line="240" w:lineRule="auto"/>
        <w:jc w:val="center"/>
        <w:rPr>
          <w:rFonts w:ascii="Arial" w:hAnsi="Arial" w:cs="Arial"/>
          <w:sz w:val="20"/>
          <w:szCs w:val="20"/>
        </w:rPr>
      </w:pP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MTRO. EDWAR ABREGO GUTIÉRREZ             MTRO. JOSÉ RUBÉN GUTIERREZ TORRES</w:t>
      </w:r>
    </w:p>
    <w:p w:rsid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     --------------------------------------------------------------</w:t>
      </w:r>
    </w:p>
    <w:p w:rsidR="003E06A4" w:rsidRPr="003E06A4" w:rsidRDefault="003E06A4" w:rsidP="003E06A4">
      <w:pPr>
        <w:tabs>
          <w:tab w:val="left" w:pos="5120"/>
        </w:tabs>
        <w:spacing w:after="0" w:line="240" w:lineRule="auto"/>
        <w:jc w:val="center"/>
        <w:rPr>
          <w:rFonts w:ascii="Arial" w:hAnsi="Arial" w:cs="Arial"/>
          <w:sz w:val="20"/>
          <w:szCs w:val="20"/>
        </w:rPr>
      </w:pPr>
      <w:r>
        <w:rPr>
          <w:rFonts w:ascii="Arial" w:hAnsi="Arial" w:cs="Arial"/>
          <w:sz w:val="20"/>
          <w:szCs w:val="20"/>
        </w:rPr>
        <w:t>INSPECTOR DE EDUCACIÓN FÍSICA                    JEFE DEL SECTOR</w:t>
      </w:r>
      <w:r w:rsidR="006E1A2E">
        <w:rPr>
          <w:rFonts w:ascii="Arial" w:hAnsi="Arial" w:cs="Arial"/>
          <w:sz w:val="20"/>
          <w:szCs w:val="20"/>
        </w:rPr>
        <w:t xml:space="preserve"> </w:t>
      </w:r>
      <w:r>
        <w:rPr>
          <w:rFonts w:ascii="Arial" w:hAnsi="Arial" w:cs="Arial"/>
          <w:sz w:val="20"/>
          <w:szCs w:val="20"/>
        </w:rPr>
        <w:t>DE EDUC. FIS</w:t>
      </w:r>
      <w:r w:rsidR="006E1A2E">
        <w:rPr>
          <w:rFonts w:ascii="Arial" w:hAnsi="Arial" w:cs="Arial"/>
          <w:sz w:val="20"/>
          <w:szCs w:val="20"/>
        </w:rPr>
        <w:t>ICA</w:t>
      </w:r>
    </w:p>
    <w:bookmarkEnd w:id="0"/>
    <w:p w:rsidR="003E06A4" w:rsidRPr="003E06A4" w:rsidRDefault="003E06A4" w:rsidP="003E06A4">
      <w:pPr>
        <w:tabs>
          <w:tab w:val="left" w:pos="2820"/>
        </w:tabs>
        <w:rPr>
          <w:rFonts w:ascii="Century Gothic" w:hAnsi="Century Gothic"/>
          <w:b/>
          <w:bCs/>
          <w:sz w:val="24"/>
          <w:szCs w:val="24"/>
        </w:rPr>
      </w:pPr>
      <w:r>
        <w:rPr>
          <w:rFonts w:ascii="Century Gothic" w:hAnsi="Century Gothic"/>
          <w:b/>
          <w:bCs/>
          <w:sz w:val="24"/>
          <w:szCs w:val="24"/>
        </w:rPr>
        <w:lastRenderedPageBreak/>
        <w:t>DESARROLLO DE LA PROPUESTA PEDAGÓGICA</w:t>
      </w:r>
    </w:p>
    <w:p w:rsidR="003E06A4" w:rsidRDefault="003E06A4" w:rsidP="003E06A4">
      <w:pPr>
        <w:tabs>
          <w:tab w:val="left" w:pos="5025"/>
        </w:tabs>
        <w:spacing w:after="100" w:afterAutospacing="1" w:line="240" w:lineRule="auto"/>
        <w:contextualSpacing/>
        <w:jc w:val="center"/>
        <w:rPr>
          <w:rFonts w:ascii="Century Gothic" w:hAnsi="Century Gothic" w:cs="Tahoma"/>
          <w:sz w:val="24"/>
          <w:szCs w:val="24"/>
        </w:rPr>
      </w:pPr>
    </w:p>
    <w:p w:rsidR="003E06A4" w:rsidRPr="00042D2B" w:rsidRDefault="003E06A4" w:rsidP="003E06A4">
      <w:pPr>
        <w:tabs>
          <w:tab w:val="left" w:pos="5025"/>
        </w:tabs>
        <w:spacing w:after="100" w:afterAutospacing="1" w:line="240" w:lineRule="auto"/>
        <w:contextualSpacing/>
        <w:jc w:val="both"/>
        <w:rPr>
          <w:rFonts w:ascii="Century Gothic" w:hAnsi="Century Gothic" w:cs="Tahoma"/>
          <w:sz w:val="24"/>
          <w:szCs w:val="24"/>
        </w:rPr>
      </w:pPr>
      <w:r>
        <w:rPr>
          <w:rFonts w:ascii="Century Gothic" w:hAnsi="Century Gothic" w:cs="Tahoma"/>
          <w:sz w:val="24"/>
          <w:szCs w:val="24"/>
        </w:rPr>
        <w:t>S</w:t>
      </w:r>
      <w:r w:rsidRPr="00042D2B">
        <w:rPr>
          <w:rFonts w:ascii="Century Gothic" w:hAnsi="Century Gothic" w:cs="Tahoma"/>
          <w:sz w:val="24"/>
          <w:szCs w:val="24"/>
        </w:rPr>
        <w:t xml:space="preserve">e tomarán en cuenta para la intervención didáctica los </w:t>
      </w:r>
      <w:r w:rsidRPr="00DF10C6">
        <w:rPr>
          <w:rFonts w:ascii="Century Gothic" w:hAnsi="Century Gothic" w:cs="Tahoma"/>
          <w:b/>
          <w:bCs/>
          <w:sz w:val="24"/>
          <w:szCs w:val="24"/>
        </w:rPr>
        <w:t>Estilos de Enseñanza</w:t>
      </w:r>
      <w:r w:rsidRPr="00042D2B">
        <w:rPr>
          <w:rFonts w:ascii="Century Gothic" w:hAnsi="Century Gothic" w:cs="Tahoma"/>
          <w:sz w:val="24"/>
          <w:szCs w:val="24"/>
        </w:rPr>
        <w:t>: Descubrimiento Guiado y Resolución de Problemas que para un mejor manejo se clasificarán como No directivos. Que ya anteriormente se describieron de manera más precisa.</w:t>
      </w:r>
    </w:p>
    <w:p w:rsidR="003E06A4" w:rsidRPr="00042D2B" w:rsidRDefault="003E06A4" w:rsidP="003E06A4">
      <w:pPr>
        <w:tabs>
          <w:tab w:val="left" w:pos="5025"/>
        </w:tabs>
        <w:spacing w:after="100" w:afterAutospacing="1" w:line="240" w:lineRule="auto"/>
        <w:contextualSpacing/>
        <w:jc w:val="both"/>
        <w:rPr>
          <w:rFonts w:ascii="Century Gothic" w:hAnsi="Century Gothic" w:cs="Tahoma"/>
          <w:sz w:val="24"/>
          <w:szCs w:val="24"/>
        </w:rPr>
      </w:pPr>
      <w:r w:rsidRPr="00042D2B">
        <w:rPr>
          <w:rFonts w:ascii="Century Gothic" w:hAnsi="Century Gothic" w:cs="Tahoma"/>
          <w:sz w:val="24"/>
          <w:szCs w:val="24"/>
        </w:rPr>
        <w:t>Es importante señalar que se anexa una ficha de autoevaluación para el profesor en donde podrá registrar su desempeño en la intervención didáctica y además los resultados que para el cumplimiento de los objetivos le vayan surgiendo en el uso de estos estilos de enseñanza, dichos registros servirán para poder determinar qué estilos funcionan mejor en el esfuerzo por lograr la participación del grupo de TEFE.</w:t>
      </w:r>
    </w:p>
    <w:p w:rsidR="003E06A4" w:rsidRPr="00D177B1" w:rsidRDefault="003E06A4" w:rsidP="003E06A4">
      <w:pPr>
        <w:spacing w:before="120" w:after="120" w:line="240" w:lineRule="auto"/>
        <w:contextualSpacing/>
        <w:jc w:val="both"/>
        <w:rPr>
          <w:rFonts w:ascii="Century Gothic" w:eastAsia="Times New Roman" w:hAnsi="Century Gothic" w:cs="Arial"/>
          <w:sz w:val="24"/>
          <w:szCs w:val="24"/>
          <w:lang w:val="es-ES" w:eastAsia="es-MX"/>
        </w:rPr>
      </w:pPr>
    </w:p>
    <w:p w:rsidR="003E06A4" w:rsidRDefault="003E06A4" w:rsidP="003E06A4">
      <w:pPr>
        <w:tabs>
          <w:tab w:val="left" w:pos="5025"/>
        </w:tabs>
        <w:jc w:val="both"/>
        <w:rPr>
          <w:rFonts w:ascii="Century Gothic" w:hAnsi="Century Gothic" w:cs="Tahoma"/>
          <w:bCs/>
          <w:sz w:val="24"/>
          <w:szCs w:val="24"/>
        </w:rPr>
      </w:pPr>
      <w:r>
        <w:rPr>
          <w:rFonts w:ascii="Century Gothic" w:hAnsi="Century Gothic" w:cs="Tahoma"/>
          <w:bCs/>
          <w:sz w:val="24"/>
          <w:szCs w:val="24"/>
        </w:rPr>
        <w:t>Al c</w:t>
      </w:r>
      <w:r w:rsidRPr="00D177B1">
        <w:rPr>
          <w:rFonts w:ascii="Century Gothic" w:hAnsi="Century Gothic" w:cs="Tahoma"/>
          <w:bCs/>
          <w:sz w:val="24"/>
          <w:szCs w:val="24"/>
        </w:rPr>
        <w:t>onstitu</w:t>
      </w:r>
      <w:r>
        <w:rPr>
          <w:rFonts w:ascii="Century Gothic" w:hAnsi="Century Gothic" w:cs="Tahoma"/>
          <w:bCs/>
          <w:sz w:val="24"/>
          <w:szCs w:val="24"/>
        </w:rPr>
        <w:t>ir</w:t>
      </w:r>
      <w:r w:rsidRPr="00D177B1">
        <w:rPr>
          <w:rFonts w:ascii="Century Gothic" w:hAnsi="Century Gothic" w:cs="Tahoma"/>
          <w:bCs/>
          <w:sz w:val="24"/>
          <w:szCs w:val="24"/>
        </w:rPr>
        <w:t xml:space="preserve"> la secuencia de actividades planificadas y organizadas sistemáticamente </w:t>
      </w:r>
      <w:r>
        <w:rPr>
          <w:rFonts w:ascii="Century Gothic" w:hAnsi="Century Gothic" w:cs="Tahoma"/>
          <w:bCs/>
          <w:sz w:val="24"/>
          <w:szCs w:val="24"/>
        </w:rPr>
        <w:t xml:space="preserve">y </w:t>
      </w:r>
      <w:r w:rsidRPr="00D177B1">
        <w:rPr>
          <w:rFonts w:ascii="Century Gothic" w:hAnsi="Century Gothic" w:cs="Tahoma"/>
          <w:bCs/>
          <w:sz w:val="24"/>
          <w:szCs w:val="24"/>
        </w:rPr>
        <w:t>permitiendo la construcción de un conocimiento, orientada a potenciar los procesos de enseñanza aprendi</w:t>
      </w:r>
      <w:r>
        <w:rPr>
          <w:rFonts w:ascii="Century Gothic" w:hAnsi="Century Gothic" w:cs="Tahoma"/>
          <w:bCs/>
          <w:sz w:val="24"/>
          <w:szCs w:val="24"/>
        </w:rPr>
        <w:t xml:space="preserve">zaje, haremos uso de la </w:t>
      </w:r>
      <w:r w:rsidRPr="00FC48DA">
        <w:rPr>
          <w:rFonts w:ascii="Century Gothic" w:hAnsi="Century Gothic" w:cs="Tahoma"/>
          <w:b/>
          <w:sz w:val="24"/>
          <w:szCs w:val="24"/>
        </w:rPr>
        <w:t>Estrategia lúdica</w:t>
      </w:r>
      <w:r>
        <w:rPr>
          <w:rFonts w:ascii="Century Gothic" w:hAnsi="Century Gothic" w:cs="Tahoma"/>
          <w:b/>
          <w:sz w:val="24"/>
          <w:szCs w:val="24"/>
        </w:rPr>
        <w:t>:</w:t>
      </w:r>
      <w:r>
        <w:rPr>
          <w:rFonts w:ascii="Century Gothic" w:hAnsi="Century Gothic" w:cs="Tahoma"/>
          <w:bCs/>
          <w:sz w:val="24"/>
          <w:szCs w:val="24"/>
        </w:rPr>
        <w:t xml:space="preserve"> Al ser un instrumento que potencia las actividades de aprendizaje y la solución de problemas, aportará una forma dinámica y propiciará la participación activa del educando, introducir elementos lúdicos como imágenes, música, colores, movimientos, sonidos, entre otros, permitirá generar un ambiente favorable que le permite al niño sentir interés y motivación por lo que aprende.</w:t>
      </w:r>
    </w:p>
    <w:p w:rsidR="003E06A4" w:rsidRDefault="003E06A4" w:rsidP="003E06A4">
      <w:pPr>
        <w:tabs>
          <w:tab w:val="left" w:pos="5025"/>
        </w:tabs>
        <w:jc w:val="both"/>
        <w:rPr>
          <w:rFonts w:ascii="Century Gothic" w:hAnsi="Century Gothic" w:cs="Tahoma"/>
          <w:bCs/>
          <w:sz w:val="24"/>
          <w:szCs w:val="24"/>
        </w:rPr>
      </w:pPr>
      <w:r>
        <w:rPr>
          <w:rFonts w:ascii="Century Gothic" w:hAnsi="Century Gothic" w:cs="Tahoma"/>
          <w:bCs/>
          <w:sz w:val="24"/>
          <w:szCs w:val="24"/>
        </w:rPr>
        <w:t xml:space="preserve">Esta estrategia nos permitirá construir un conocimiento de forma efectiva en el desarrollo del niño </w:t>
      </w:r>
    </w:p>
    <w:p w:rsidR="003E06A4" w:rsidRDefault="003E06A4" w:rsidP="003E06A4">
      <w:pPr>
        <w:tabs>
          <w:tab w:val="left" w:pos="5025"/>
        </w:tabs>
        <w:spacing w:line="240" w:lineRule="auto"/>
        <w:jc w:val="both"/>
        <w:rPr>
          <w:rFonts w:ascii="Century Gothic" w:hAnsi="Century Gothic" w:cs="Tahoma"/>
          <w:bCs/>
          <w:sz w:val="24"/>
          <w:szCs w:val="24"/>
        </w:rPr>
      </w:pPr>
      <w:r w:rsidRPr="00124DE0">
        <w:rPr>
          <w:rFonts w:ascii="Century Gothic" w:hAnsi="Century Gothic" w:cs="Tahoma"/>
          <w:b/>
          <w:sz w:val="24"/>
          <w:szCs w:val="24"/>
        </w:rPr>
        <w:t>Primera Etapa</w:t>
      </w:r>
      <w:r>
        <w:rPr>
          <w:rFonts w:ascii="Century Gothic" w:hAnsi="Century Gothic" w:cs="Tahoma"/>
          <w:bCs/>
          <w:sz w:val="24"/>
          <w:szCs w:val="24"/>
        </w:rPr>
        <w:t xml:space="preserve">: Diagnóstico y Detección </w:t>
      </w:r>
    </w:p>
    <w:p w:rsidR="003E06A4" w:rsidRDefault="003E06A4" w:rsidP="003E06A4">
      <w:pPr>
        <w:pStyle w:val="Prrafodelista"/>
        <w:numPr>
          <w:ilvl w:val="0"/>
          <w:numId w:val="11"/>
        </w:numPr>
        <w:tabs>
          <w:tab w:val="left" w:pos="5025"/>
        </w:tabs>
        <w:spacing w:line="240" w:lineRule="auto"/>
        <w:jc w:val="both"/>
        <w:rPr>
          <w:rFonts w:ascii="Century Gothic" w:hAnsi="Century Gothic" w:cs="Tahoma"/>
          <w:bCs/>
          <w:sz w:val="24"/>
          <w:szCs w:val="24"/>
        </w:rPr>
      </w:pPr>
      <w:r w:rsidRPr="00124DE0">
        <w:rPr>
          <w:rFonts w:ascii="Century Gothic" w:hAnsi="Century Gothic" w:cs="Tahoma"/>
          <w:bCs/>
          <w:sz w:val="24"/>
          <w:szCs w:val="24"/>
        </w:rPr>
        <w:t>Se llevará a cabo a través de la aplicación de test</w:t>
      </w:r>
    </w:p>
    <w:p w:rsidR="003E06A4" w:rsidRDefault="003E06A4" w:rsidP="003E06A4">
      <w:pPr>
        <w:pStyle w:val="Prrafodelista"/>
        <w:numPr>
          <w:ilvl w:val="0"/>
          <w:numId w:val="11"/>
        </w:numPr>
        <w:tabs>
          <w:tab w:val="left" w:pos="5025"/>
        </w:tabs>
        <w:spacing w:line="240" w:lineRule="auto"/>
        <w:jc w:val="both"/>
        <w:rPr>
          <w:rFonts w:ascii="Century Gothic" w:hAnsi="Century Gothic" w:cs="Tahoma"/>
          <w:bCs/>
          <w:sz w:val="24"/>
          <w:szCs w:val="24"/>
        </w:rPr>
      </w:pPr>
      <w:r w:rsidRPr="00124DE0">
        <w:rPr>
          <w:rFonts w:ascii="Century Gothic" w:hAnsi="Century Gothic" w:cs="Tahoma"/>
          <w:bCs/>
          <w:sz w:val="24"/>
          <w:szCs w:val="24"/>
        </w:rPr>
        <w:t xml:space="preserve">Observaciones de las maestras de grupo y concentración de resultados </w:t>
      </w:r>
      <w:r>
        <w:rPr>
          <w:rFonts w:ascii="Century Gothic" w:hAnsi="Century Gothic" w:cs="Tahoma"/>
          <w:bCs/>
          <w:sz w:val="24"/>
          <w:szCs w:val="24"/>
        </w:rPr>
        <w:t xml:space="preserve"> </w:t>
      </w:r>
    </w:p>
    <w:p w:rsidR="003E06A4" w:rsidRPr="00124DE0" w:rsidRDefault="003E06A4" w:rsidP="003E06A4">
      <w:pPr>
        <w:pStyle w:val="Prrafodelista"/>
        <w:numPr>
          <w:ilvl w:val="0"/>
          <w:numId w:val="11"/>
        </w:numPr>
        <w:tabs>
          <w:tab w:val="left" w:pos="5025"/>
        </w:tabs>
        <w:spacing w:line="240" w:lineRule="auto"/>
        <w:jc w:val="both"/>
        <w:rPr>
          <w:rFonts w:ascii="Century Gothic" w:hAnsi="Century Gothic" w:cs="Tahoma"/>
          <w:bCs/>
          <w:sz w:val="24"/>
          <w:szCs w:val="24"/>
        </w:rPr>
      </w:pPr>
      <w:r>
        <w:rPr>
          <w:rFonts w:ascii="Century Gothic" w:hAnsi="Century Gothic" w:cs="Tahoma"/>
          <w:bCs/>
          <w:sz w:val="24"/>
          <w:szCs w:val="24"/>
        </w:rPr>
        <w:t>I</w:t>
      </w:r>
      <w:r w:rsidRPr="00124DE0">
        <w:rPr>
          <w:rFonts w:ascii="Century Gothic" w:hAnsi="Century Gothic" w:cs="Tahoma"/>
          <w:bCs/>
          <w:sz w:val="24"/>
          <w:szCs w:val="24"/>
        </w:rPr>
        <w:t>ntegración del grupo, información a padres de familia.</w:t>
      </w:r>
    </w:p>
    <w:p w:rsidR="003E06A4" w:rsidRDefault="003E06A4" w:rsidP="003E06A4">
      <w:pPr>
        <w:tabs>
          <w:tab w:val="left" w:pos="5025"/>
        </w:tabs>
        <w:spacing w:line="240" w:lineRule="auto"/>
        <w:jc w:val="both"/>
        <w:rPr>
          <w:rFonts w:ascii="Century Gothic" w:hAnsi="Century Gothic" w:cs="Tahoma"/>
          <w:bCs/>
          <w:sz w:val="24"/>
          <w:szCs w:val="24"/>
        </w:rPr>
      </w:pPr>
      <w:r w:rsidRPr="00124DE0">
        <w:rPr>
          <w:rFonts w:ascii="Century Gothic" w:hAnsi="Century Gothic" w:cs="Tahoma"/>
          <w:b/>
          <w:sz w:val="24"/>
          <w:szCs w:val="24"/>
        </w:rPr>
        <w:t>Segunda Etapa</w:t>
      </w:r>
      <w:r>
        <w:rPr>
          <w:rFonts w:ascii="Century Gothic" w:hAnsi="Century Gothic" w:cs="Tahoma"/>
          <w:bCs/>
          <w:sz w:val="24"/>
          <w:szCs w:val="24"/>
        </w:rPr>
        <w:t>: Aplicación de la propuesta de contenidos</w:t>
      </w:r>
    </w:p>
    <w:p w:rsidR="003E06A4" w:rsidRDefault="003E06A4" w:rsidP="003E06A4">
      <w:pPr>
        <w:pStyle w:val="Prrafodelista"/>
        <w:numPr>
          <w:ilvl w:val="0"/>
          <w:numId w:val="44"/>
        </w:numPr>
        <w:tabs>
          <w:tab w:val="left" w:pos="5025"/>
        </w:tabs>
        <w:spacing w:line="240" w:lineRule="auto"/>
        <w:jc w:val="both"/>
        <w:rPr>
          <w:rFonts w:ascii="Century Gothic" w:hAnsi="Century Gothic" w:cs="Tahoma"/>
          <w:bCs/>
          <w:sz w:val="24"/>
          <w:szCs w:val="24"/>
        </w:rPr>
      </w:pPr>
      <w:r w:rsidRPr="00124DE0">
        <w:rPr>
          <w:rFonts w:ascii="Century Gothic" w:hAnsi="Century Gothic" w:cs="Tahoma"/>
          <w:bCs/>
          <w:sz w:val="24"/>
          <w:szCs w:val="24"/>
        </w:rPr>
        <w:t>Dosificación de contenidos por unidades</w:t>
      </w:r>
    </w:p>
    <w:p w:rsidR="003E06A4" w:rsidRDefault="003E06A4" w:rsidP="003E06A4">
      <w:pPr>
        <w:pStyle w:val="Prrafodelista"/>
        <w:numPr>
          <w:ilvl w:val="0"/>
          <w:numId w:val="44"/>
        </w:numPr>
        <w:tabs>
          <w:tab w:val="left" w:pos="5025"/>
        </w:tabs>
        <w:spacing w:line="240" w:lineRule="auto"/>
        <w:jc w:val="both"/>
        <w:rPr>
          <w:rFonts w:ascii="Century Gothic" w:hAnsi="Century Gothic" w:cs="Tahoma"/>
          <w:bCs/>
          <w:sz w:val="24"/>
          <w:szCs w:val="24"/>
        </w:rPr>
      </w:pPr>
      <w:r>
        <w:rPr>
          <w:rFonts w:ascii="Century Gothic" w:hAnsi="Century Gothic" w:cs="Tahoma"/>
          <w:bCs/>
          <w:sz w:val="24"/>
          <w:szCs w:val="24"/>
        </w:rPr>
        <w:t>D</w:t>
      </w:r>
      <w:r w:rsidRPr="00124DE0">
        <w:rPr>
          <w:rFonts w:ascii="Century Gothic" w:hAnsi="Century Gothic" w:cs="Tahoma"/>
          <w:bCs/>
          <w:sz w:val="24"/>
          <w:szCs w:val="24"/>
        </w:rPr>
        <w:t>iseño</w:t>
      </w:r>
      <w:r>
        <w:rPr>
          <w:rFonts w:ascii="Century Gothic" w:hAnsi="Century Gothic" w:cs="Tahoma"/>
          <w:bCs/>
          <w:sz w:val="24"/>
          <w:szCs w:val="24"/>
        </w:rPr>
        <w:t xml:space="preserve">, </w:t>
      </w:r>
      <w:r w:rsidRPr="00124DE0">
        <w:rPr>
          <w:rFonts w:ascii="Century Gothic" w:hAnsi="Century Gothic" w:cs="Tahoma"/>
          <w:bCs/>
          <w:sz w:val="24"/>
          <w:szCs w:val="24"/>
        </w:rPr>
        <w:t xml:space="preserve">planificación </w:t>
      </w:r>
      <w:r>
        <w:rPr>
          <w:rFonts w:ascii="Century Gothic" w:hAnsi="Century Gothic" w:cs="Tahoma"/>
          <w:bCs/>
          <w:sz w:val="24"/>
          <w:szCs w:val="24"/>
        </w:rPr>
        <w:t xml:space="preserve">y aplicación </w:t>
      </w:r>
      <w:r w:rsidRPr="00124DE0">
        <w:rPr>
          <w:rFonts w:ascii="Century Gothic" w:hAnsi="Century Gothic" w:cs="Tahoma"/>
          <w:bCs/>
          <w:sz w:val="24"/>
          <w:szCs w:val="24"/>
        </w:rPr>
        <w:t>de actividades</w:t>
      </w:r>
    </w:p>
    <w:p w:rsidR="003E06A4" w:rsidRDefault="003E06A4" w:rsidP="003E06A4">
      <w:pPr>
        <w:pStyle w:val="Prrafodelista"/>
        <w:numPr>
          <w:ilvl w:val="0"/>
          <w:numId w:val="44"/>
        </w:numPr>
        <w:tabs>
          <w:tab w:val="left" w:pos="5025"/>
        </w:tabs>
        <w:spacing w:line="240" w:lineRule="auto"/>
        <w:jc w:val="both"/>
        <w:rPr>
          <w:rFonts w:ascii="Century Gothic" w:hAnsi="Century Gothic" w:cs="Tahoma"/>
          <w:bCs/>
          <w:sz w:val="24"/>
          <w:szCs w:val="24"/>
        </w:rPr>
      </w:pPr>
      <w:r>
        <w:rPr>
          <w:rFonts w:ascii="Century Gothic" w:hAnsi="Century Gothic" w:cs="Tahoma"/>
          <w:bCs/>
          <w:sz w:val="24"/>
          <w:szCs w:val="24"/>
        </w:rPr>
        <w:t>R</w:t>
      </w:r>
      <w:r w:rsidRPr="00124DE0">
        <w:rPr>
          <w:rFonts w:ascii="Century Gothic" w:hAnsi="Century Gothic" w:cs="Tahoma"/>
          <w:bCs/>
          <w:sz w:val="24"/>
          <w:szCs w:val="24"/>
        </w:rPr>
        <w:t>egistro de desempeño, avances y observaciones continúas</w:t>
      </w:r>
    </w:p>
    <w:p w:rsidR="003E06A4" w:rsidRDefault="003E06A4" w:rsidP="003E06A4">
      <w:pPr>
        <w:pStyle w:val="Prrafodelista"/>
        <w:numPr>
          <w:ilvl w:val="0"/>
          <w:numId w:val="44"/>
        </w:numPr>
        <w:tabs>
          <w:tab w:val="left" w:pos="5025"/>
        </w:tabs>
        <w:spacing w:line="240" w:lineRule="auto"/>
        <w:jc w:val="both"/>
        <w:rPr>
          <w:rFonts w:ascii="Century Gothic" w:hAnsi="Century Gothic" w:cs="Tahoma"/>
          <w:bCs/>
          <w:sz w:val="24"/>
          <w:szCs w:val="24"/>
        </w:rPr>
      </w:pPr>
      <w:r>
        <w:rPr>
          <w:rFonts w:ascii="Century Gothic" w:hAnsi="Century Gothic" w:cs="Tahoma"/>
          <w:bCs/>
          <w:sz w:val="24"/>
          <w:szCs w:val="24"/>
        </w:rPr>
        <w:t>C</w:t>
      </w:r>
      <w:r w:rsidRPr="00124DE0">
        <w:rPr>
          <w:rFonts w:ascii="Century Gothic" w:hAnsi="Century Gothic" w:cs="Tahoma"/>
          <w:bCs/>
          <w:sz w:val="24"/>
          <w:szCs w:val="24"/>
        </w:rPr>
        <w:t>onstrucción de portafolio de evidencias</w:t>
      </w:r>
    </w:p>
    <w:p w:rsidR="003E06A4" w:rsidRDefault="003E06A4" w:rsidP="003E06A4">
      <w:pPr>
        <w:pStyle w:val="Prrafodelista"/>
        <w:numPr>
          <w:ilvl w:val="0"/>
          <w:numId w:val="44"/>
        </w:numPr>
        <w:tabs>
          <w:tab w:val="left" w:pos="5025"/>
        </w:tabs>
        <w:spacing w:line="240" w:lineRule="auto"/>
        <w:jc w:val="both"/>
        <w:rPr>
          <w:rFonts w:ascii="Century Gothic" w:hAnsi="Century Gothic" w:cs="Tahoma"/>
          <w:bCs/>
          <w:sz w:val="24"/>
          <w:szCs w:val="24"/>
        </w:rPr>
      </w:pPr>
      <w:r w:rsidRPr="00124DE0">
        <w:rPr>
          <w:rFonts w:ascii="Century Gothic" w:hAnsi="Century Gothic" w:cs="Tahoma"/>
          <w:bCs/>
          <w:sz w:val="24"/>
          <w:szCs w:val="24"/>
        </w:rPr>
        <w:t>Evaluación Media (a través de la segunda aplicación de test)</w:t>
      </w:r>
    </w:p>
    <w:p w:rsidR="003E06A4" w:rsidRPr="00124DE0" w:rsidRDefault="003E06A4" w:rsidP="003E06A4">
      <w:pPr>
        <w:pStyle w:val="Prrafodelista"/>
        <w:numPr>
          <w:ilvl w:val="0"/>
          <w:numId w:val="44"/>
        </w:numPr>
        <w:tabs>
          <w:tab w:val="left" w:pos="5025"/>
        </w:tabs>
        <w:spacing w:line="240" w:lineRule="auto"/>
        <w:jc w:val="both"/>
        <w:rPr>
          <w:rFonts w:ascii="Century Gothic" w:hAnsi="Century Gothic" w:cs="Tahoma"/>
          <w:bCs/>
          <w:sz w:val="24"/>
          <w:szCs w:val="24"/>
        </w:rPr>
      </w:pPr>
      <w:r w:rsidRPr="00124DE0">
        <w:rPr>
          <w:rFonts w:ascii="Century Gothic" w:hAnsi="Century Gothic" w:cs="Tahoma"/>
          <w:bCs/>
          <w:sz w:val="24"/>
          <w:szCs w:val="24"/>
        </w:rPr>
        <w:t>Feria de la motricidad Fina para dar a conocer el taller a la comunidad escolar y padres de Familia.</w:t>
      </w:r>
    </w:p>
    <w:p w:rsidR="003E06A4" w:rsidRPr="00D177B1" w:rsidRDefault="003E06A4" w:rsidP="003E06A4">
      <w:pPr>
        <w:tabs>
          <w:tab w:val="left" w:pos="5025"/>
        </w:tabs>
        <w:spacing w:line="240" w:lineRule="auto"/>
        <w:jc w:val="both"/>
        <w:rPr>
          <w:rFonts w:ascii="Century Gothic" w:hAnsi="Century Gothic" w:cs="Tahoma"/>
          <w:bCs/>
          <w:sz w:val="24"/>
          <w:szCs w:val="24"/>
        </w:rPr>
      </w:pPr>
      <w:r w:rsidRPr="00124DE0">
        <w:rPr>
          <w:rFonts w:ascii="Century Gothic" w:hAnsi="Century Gothic" w:cs="Tahoma"/>
          <w:b/>
          <w:sz w:val="24"/>
          <w:szCs w:val="24"/>
        </w:rPr>
        <w:t>Tercer Etapa</w:t>
      </w:r>
      <w:r>
        <w:rPr>
          <w:rFonts w:ascii="Century Gothic" w:hAnsi="Century Gothic" w:cs="Tahoma"/>
          <w:bCs/>
          <w:sz w:val="24"/>
          <w:szCs w:val="24"/>
        </w:rPr>
        <w:t xml:space="preserve">:  Evaluación final, informe de logros y dificultades con maestras y padres de familia. </w:t>
      </w:r>
    </w:p>
    <w:p w:rsidR="003E06A4" w:rsidRDefault="003E06A4" w:rsidP="003E06A4">
      <w:pPr>
        <w:tabs>
          <w:tab w:val="left" w:pos="2820"/>
        </w:tabs>
        <w:rPr>
          <w:rFonts w:ascii="Century Gothic" w:hAnsi="Century Gothic"/>
          <w:b/>
          <w:bCs/>
          <w:sz w:val="52"/>
          <w:szCs w:val="52"/>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Default="004577BC" w:rsidP="004577BC">
      <w:pPr>
        <w:pStyle w:val="Sinespaciado"/>
        <w:spacing w:line="360" w:lineRule="auto"/>
        <w:jc w:val="center"/>
        <w:rPr>
          <w:rFonts w:ascii="Arial" w:hAnsi="Arial" w:cs="Arial"/>
          <w:sz w:val="36"/>
          <w:szCs w:val="36"/>
          <w:lang w:val="es-ES" w:eastAsia="es-MX"/>
        </w:rPr>
      </w:pPr>
    </w:p>
    <w:p w:rsidR="004577BC" w:rsidRPr="004577BC" w:rsidRDefault="004577BC" w:rsidP="004577BC">
      <w:pPr>
        <w:pStyle w:val="Sinespaciado"/>
        <w:spacing w:line="360" w:lineRule="auto"/>
        <w:jc w:val="center"/>
        <w:rPr>
          <w:rFonts w:ascii="Arial" w:hAnsi="Arial" w:cs="Arial"/>
          <w:sz w:val="36"/>
          <w:szCs w:val="36"/>
          <w:lang w:val="es-ES" w:eastAsia="es-MX"/>
        </w:rPr>
      </w:pPr>
      <w:r w:rsidRPr="004577BC">
        <w:rPr>
          <w:rFonts w:ascii="Arial" w:hAnsi="Arial" w:cs="Arial"/>
          <w:sz w:val="36"/>
          <w:szCs w:val="36"/>
          <w:lang w:val="es-ES" w:eastAsia="es-MX"/>
        </w:rPr>
        <w:t xml:space="preserve">ANEXOS </w:t>
      </w:r>
    </w:p>
    <w:p w:rsidR="004577BC" w:rsidRPr="00A65C7A" w:rsidRDefault="004577BC" w:rsidP="003E06A4">
      <w:pPr>
        <w:tabs>
          <w:tab w:val="left" w:pos="2820"/>
        </w:tabs>
        <w:rPr>
          <w:rFonts w:ascii="Century Gothic" w:hAnsi="Century Gothic"/>
          <w:b/>
          <w:bCs/>
          <w:sz w:val="52"/>
          <w:szCs w:val="52"/>
        </w:rPr>
        <w:sectPr w:rsidR="004577BC" w:rsidRPr="00A65C7A" w:rsidSect="008533C0">
          <w:footerReference w:type="default" r:id="rId16"/>
          <w:pgSz w:w="12240" w:h="15840"/>
          <w:pgMar w:top="993" w:right="1325" w:bottom="851" w:left="1701" w:header="708" w:footer="708" w:gutter="0"/>
          <w:cols w:space="708"/>
          <w:docGrid w:linePitch="360"/>
        </w:sectPr>
      </w:pPr>
    </w:p>
    <w:p w:rsidR="008868C8" w:rsidRDefault="008868C8" w:rsidP="000D46FD">
      <w:pPr>
        <w:tabs>
          <w:tab w:val="left" w:pos="5025"/>
        </w:tabs>
        <w:rPr>
          <w:rFonts w:ascii="Tahoma" w:hAnsi="Tahoma" w:cs="Tahoma"/>
          <w:b/>
          <w:sz w:val="20"/>
          <w:szCs w:val="20"/>
        </w:rPr>
      </w:pPr>
      <w:bookmarkStart w:id="2" w:name="_Hlk52490722"/>
    </w:p>
    <w:p w:rsidR="000D46FD" w:rsidRPr="000D46FD" w:rsidRDefault="004A799C" w:rsidP="000D46FD">
      <w:pPr>
        <w:tabs>
          <w:tab w:val="left" w:pos="5025"/>
        </w:tabs>
        <w:jc w:val="center"/>
        <w:rPr>
          <w:rFonts w:ascii="Tahoma" w:hAnsi="Tahoma" w:cs="Tahoma"/>
          <w:b/>
          <w:sz w:val="20"/>
          <w:szCs w:val="20"/>
        </w:rPr>
      </w:pPr>
      <w:r>
        <w:rPr>
          <w:rFonts w:ascii="Tahoma" w:hAnsi="Tahoma" w:cs="Tahoma"/>
          <w:b/>
          <w:sz w:val="20"/>
          <w:szCs w:val="20"/>
        </w:rPr>
        <w:t>SESION DE TEFE</w:t>
      </w:r>
    </w:p>
    <w:tbl>
      <w:tblPr>
        <w:tblStyle w:val="Tablaconcuadrcula"/>
        <w:tblpPr w:leftFromText="141" w:rightFromText="141" w:vertAnchor="page" w:horzAnchor="margin" w:tblpY="1257"/>
        <w:tblW w:w="13291" w:type="dxa"/>
        <w:tblLayout w:type="fixed"/>
        <w:tblLook w:val="04A0" w:firstRow="1" w:lastRow="0" w:firstColumn="1" w:lastColumn="0" w:noHBand="0" w:noVBand="1"/>
      </w:tblPr>
      <w:tblGrid>
        <w:gridCol w:w="392"/>
        <w:gridCol w:w="1984"/>
        <w:gridCol w:w="792"/>
        <w:gridCol w:w="3390"/>
        <w:gridCol w:w="780"/>
        <w:gridCol w:w="5953"/>
      </w:tblGrid>
      <w:tr w:rsidR="00096A2F" w:rsidRPr="00792807" w:rsidTr="00BF1A45">
        <w:trPr>
          <w:trHeight w:val="559"/>
        </w:trPr>
        <w:tc>
          <w:tcPr>
            <w:tcW w:w="7338" w:type="dxa"/>
            <w:gridSpan w:val="5"/>
            <w:tcBorders>
              <w:bottom w:val="single" w:sz="4" w:space="0" w:color="auto"/>
            </w:tcBorders>
            <w:vAlign w:val="center"/>
          </w:tcPr>
          <w:bookmarkEnd w:id="2"/>
          <w:p w:rsidR="00096A2F" w:rsidRPr="006D6EB1" w:rsidRDefault="00096A2F" w:rsidP="00BF1A45">
            <w:pPr>
              <w:rPr>
                <w:rFonts w:ascii="Tahoma" w:hAnsi="Tahoma" w:cs="Tahoma"/>
                <w:b/>
              </w:rPr>
            </w:pPr>
            <w:r>
              <w:rPr>
                <w:rFonts w:ascii="Tahoma" w:hAnsi="Tahoma" w:cs="Tahoma"/>
                <w:b/>
              </w:rPr>
              <w:t>TALLER:</w:t>
            </w:r>
            <w:r w:rsidRPr="00D26C0D">
              <w:rPr>
                <w:rFonts w:ascii="Tahoma" w:hAnsi="Tahoma" w:cs="Tahoma"/>
              </w:rPr>
              <w:t xml:space="preserve"> MOTRICIDAD</w:t>
            </w:r>
            <w:r w:rsidR="004A799C">
              <w:rPr>
                <w:rFonts w:ascii="Tahoma" w:hAnsi="Tahoma" w:cs="Tahoma"/>
              </w:rPr>
              <w:t xml:space="preserve"> FINA</w:t>
            </w:r>
          </w:p>
        </w:tc>
        <w:tc>
          <w:tcPr>
            <w:tcW w:w="5953" w:type="dxa"/>
            <w:tcBorders>
              <w:bottom w:val="single" w:sz="4" w:space="0" w:color="auto"/>
            </w:tcBorders>
            <w:vAlign w:val="center"/>
          </w:tcPr>
          <w:p w:rsidR="00096A2F" w:rsidRDefault="00096A2F" w:rsidP="00BF1A45">
            <w:pPr>
              <w:tabs>
                <w:tab w:val="left" w:pos="1407"/>
                <w:tab w:val="left" w:pos="5025"/>
                <w:tab w:val="center" w:pos="6503"/>
              </w:tabs>
              <w:jc w:val="center"/>
              <w:rPr>
                <w:rFonts w:ascii="Tahoma" w:hAnsi="Tahoma" w:cs="Tahoma"/>
              </w:rPr>
            </w:pPr>
          </w:p>
          <w:p w:rsidR="00096A2F" w:rsidRPr="00D90AA5" w:rsidRDefault="00096A2F" w:rsidP="00BF1A45">
            <w:pPr>
              <w:tabs>
                <w:tab w:val="left" w:pos="1407"/>
                <w:tab w:val="left" w:pos="5025"/>
                <w:tab w:val="center" w:pos="6503"/>
              </w:tabs>
              <w:jc w:val="center"/>
              <w:rPr>
                <w:rFonts w:ascii="Tahoma" w:hAnsi="Tahoma" w:cs="Tahoma"/>
              </w:rPr>
            </w:pPr>
            <w:r w:rsidRPr="00D90AA5">
              <w:rPr>
                <w:rFonts w:ascii="Tahoma" w:hAnsi="Tahoma" w:cs="Tahoma"/>
              </w:rPr>
              <w:t>L.E.F. CINTHYA MONTES DE OCA GABRIEL</w:t>
            </w:r>
          </w:p>
        </w:tc>
      </w:tr>
      <w:tr w:rsidR="00096A2F" w:rsidTr="00BF1A45">
        <w:trPr>
          <w:trHeight w:val="469"/>
        </w:trPr>
        <w:tc>
          <w:tcPr>
            <w:tcW w:w="7338" w:type="dxa"/>
            <w:gridSpan w:val="5"/>
            <w:tcBorders>
              <w:top w:val="single" w:sz="4" w:space="0" w:color="auto"/>
            </w:tcBorders>
          </w:tcPr>
          <w:p w:rsidR="00096A2F" w:rsidRDefault="00096A2F" w:rsidP="00BF1A45">
            <w:pPr>
              <w:tabs>
                <w:tab w:val="left" w:pos="5025"/>
              </w:tabs>
              <w:jc w:val="center"/>
              <w:rPr>
                <w:rFonts w:ascii="Tahoma" w:hAnsi="Tahoma" w:cs="Tahoma"/>
                <w:b/>
                <w:sz w:val="20"/>
                <w:szCs w:val="20"/>
              </w:rPr>
            </w:pPr>
          </w:p>
          <w:p w:rsidR="00096A2F" w:rsidRDefault="00096A2F" w:rsidP="00784E26">
            <w:pPr>
              <w:tabs>
                <w:tab w:val="left" w:pos="5025"/>
              </w:tabs>
              <w:jc w:val="center"/>
              <w:rPr>
                <w:rFonts w:ascii="Tahoma" w:hAnsi="Tahoma" w:cs="Tahoma"/>
                <w:b/>
                <w:sz w:val="20"/>
                <w:szCs w:val="20"/>
              </w:rPr>
            </w:pPr>
            <w:r>
              <w:rPr>
                <w:rFonts w:ascii="Tahoma" w:hAnsi="Tahoma" w:cs="Tahoma"/>
                <w:b/>
                <w:sz w:val="20"/>
                <w:szCs w:val="20"/>
              </w:rPr>
              <w:t>CONTENIDO</w:t>
            </w:r>
            <w:r w:rsidR="009546D8">
              <w:rPr>
                <w:rFonts w:ascii="Tahoma" w:hAnsi="Tahoma" w:cs="Tahoma"/>
                <w:b/>
                <w:sz w:val="20"/>
                <w:szCs w:val="20"/>
              </w:rPr>
              <w:t>:</w:t>
            </w:r>
          </w:p>
        </w:tc>
        <w:tc>
          <w:tcPr>
            <w:tcW w:w="5953" w:type="dxa"/>
            <w:tcBorders>
              <w:top w:val="single" w:sz="4" w:space="0" w:color="auto"/>
            </w:tcBorders>
          </w:tcPr>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jc w:val="center"/>
              <w:rPr>
                <w:rFonts w:ascii="Tahoma" w:hAnsi="Tahoma" w:cs="Tahoma"/>
                <w:b/>
                <w:sz w:val="20"/>
                <w:szCs w:val="20"/>
              </w:rPr>
            </w:pPr>
            <w:r>
              <w:rPr>
                <w:rFonts w:ascii="Tahoma" w:hAnsi="Tahoma" w:cs="Tahoma"/>
                <w:b/>
                <w:sz w:val="20"/>
                <w:szCs w:val="20"/>
              </w:rPr>
              <w:t>PROPÓSITOS / ESTIMULACIÓN DE APRENDIZAJE:</w:t>
            </w:r>
          </w:p>
        </w:tc>
      </w:tr>
      <w:tr w:rsidR="00784E26" w:rsidTr="008533C0">
        <w:trPr>
          <w:trHeight w:val="976"/>
        </w:trPr>
        <w:tc>
          <w:tcPr>
            <w:tcW w:w="7338" w:type="dxa"/>
            <w:gridSpan w:val="5"/>
            <w:tcBorders>
              <w:top w:val="single" w:sz="4" w:space="0" w:color="auto"/>
            </w:tcBorders>
          </w:tcPr>
          <w:p w:rsidR="00784E26" w:rsidRDefault="00784E26" w:rsidP="00784E26">
            <w:pPr>
              <w:tabs>
                <w:tab w:val="left" w:pos="5025"/>
              </w:tabs>
              <w:rPr>
                <w:rFonts w:ascii="Tahoma" w:hAnsi="Tahoma" w:cs="Tahoma"/>
                <w:b/>
                <w:sz w:val="20"/>
                <w:szCs w:val="20"/>
              </w:rPr>
            </w:pPr>
          </w:p>
          <w:p w:rsidR="00784E26" w:rsidRDefault="00784E26" w:rsidP="00BF1A45">
            <w:pPr>
              <w:tabs>
                <w:tab w:val="left" w:pos="5025"/>
              </w:tabs>
              <w:rPr>
                <w:rFonts w:ascii="Tahoma" w:hAnsi="Tahoma" w:cs="Tahoma"/>
                <w:b/>
                <w:sz w:val="20"/>
                <w:szCs w:val="20"/>
              </w:rPr>
            </w:pPr>
          </w:p>
          <w:p w:rsidR="00784E26" w:rsidRDefault="00784E26" w:rsidP="008533C0">
            <w:pPr>
              <w:tabs>
                <w:tab w:val="left" w:pos="5025"/>
              </w:tabs>
              <w:rPr>
                <w:rFonts w:ascii="Tahoma" w:hAnsi="Tahoma" w:cs="Tahoma"/>
                <w:b/>
                <w:sz w:val="20"/>
                <w:szCs w:val="20"/>
              </w:rPr>
            </w:pPr>
          </w:p>
        </w:tc>
        <w:tc>
          <w:tcPr>
            <w:tcW w:w="5953" w:type="dxa"/>
            <w:vMerge w:val="restart"/>
          </w:tcPr>
          <w:p w:rsidR="00784E26" w:rsidRDefault="00784E26" w:rsidP="00BF1A45">
            <w:pPr>
              <w:tabs>
                <w:tab w:val="left" w:pos="5025"/>
              </w:tabs>
              <w:rPr>
                <w:rFonts w:ascii="Tahoma" w:hAnsi="Tahoma" w:cs="Tahoma"/>
                <w:b/>
                <w:sz w:val="20"/>
                <w:szCs w:val="20"/>
              </w:rPr>
            </w:pPr>
          </w:p>
          <w:p w:rsidR="00784E26" w:rsidRDefault="00784E26" w:rsidP="00BF1A45">
            <w:pPr>
              <w:tabs>
                <w:tab w:val="left" w:pos="5025"/>
              </w:tabs>
              <w:rPr>
                <w:rFonts w:ascii="Tahoma" w:hAnsi="Tahoma" w:cs="Tahoma"/>
                <w:b/>
                <w:sz w:val="20"/>
                <w:szCs w:val="20"/>
              </w:rPr>
            </w:pPr>
          </w:p>
          <w:p w:rsidR="00784E26" w:rsidRDefault="00784E26" w:rsidP="00BF1A45">
            <w:pPr>
              <w:tabs>
                <w:tab w:val="left" w:pos="5025"/>
              </w:tabs>
              <w:rPr>
                <w:rFonts w:ascii="Tahoma" w:hAnsi="Tahoma" w:cs="Tahoma"/>
                <w:b/>
                <w:sz w:val="20"/>
                <w:szCs w:val="20"/>
              </w:rPr>
            </w:pPr>
          </w:p>
          <w:p w:rsidR="00784E26" w:rsidRDefault="00784E26" w:rsidP="00BF1A45">
            <w:pPr>
              <w:tabs>
                <w:tab w:val="left" w:pos="5025"/>
              </w:tabs>
              <w:rPr>
                <w:rFonts w:ascii="Tahoma" w:hAnsi="Tahoma" w:cs="Tahoma"/>
                <w:b/>
                <w:sz w:val="20"/>
                <w:szCs w:val="20"/>
              </w:rPr>
            </w:pPr>
          </w:p>
          <w:p w:rsidR="00784E26" w:rsidRDefault="00784E26" w:rsidP="00BF1A45">
            <w:pPr>
              <w:tabs>
                <w:tab w:val="left" w:pos="5025"/>
              </w:tabs>
              <w:rPr>
                <w:rFonts w:ascii="Tahoma" w:hAnsi="Tahoma" w:cs="Tahoma"/>
                <w:b/>
                <w:sz w:val="20"/>
                <w:szCs w:val="20"/>
              </w:rPr>
            </w:pPr>
          </w:p>
          <w:p w:rsidR="00784E26" w:rsidRDefault="00784E26" w:rsidP="00BF1A45">
            <w:pPr>
              <w:rPr>
                <w:rFonts w:ascii="Tahoma" w:hAnsi="Tahoma" w:cs="Tahoma"/>
                <w:b/>
                <w:sz w:val="20"/>
                <w:szCs w:val="20"/>
              </w:rPr>
            </w:pPr>
          </w:p>
        </w:tc>
      </w:tr>
      <w:tr w:rsidR="00096A2F" w:rsidTr="00BF1A45">
        <w:trPr>
          <w:trHeight w:val="60"/>
        </w:trPr>
        <w:tc>
          <w:tcPr>
            <w:tcW w:w="7338" w:type="dxa"/>
            <w:gridSpan w:val="5"/>
          </w:tcPr>
          <w:p w:rsidR="00096A2F" w:rsidRDefault="00096A2F" w:rsidP="00BF1A45">
            <w:pPr>
              <w:tabs>
                <w:tab w:val="left" w:pos="5025"/>
              </w:tabs>
              <w:jc w:val="center"/>
              <w:rPr>
                <w:rFonts w:ascii="Tahoma" w:hAnsi="Tahoma" w:cs="Tahoma"/>
                <w:b/>
                <w:sz w:val="20"/>
                <w:szCs w:val="20"/>
              </w:rPr>
            </w:pPr>
            <w:r>
              <w:rPr>
                <w:rFonts w:ascii="Tahoma" w:hAnsi="Tahoma" w:cs="Tahoma"/>
                <w:b/>
                <w:sz w:val="20"/>
                <w:szCs w:val="20"/>
              </w:rPr>
              <w:t>ESTLIO DE ENSEÑANZA</w:t>
            </w:r>
          </w:p>
        </w:tc>
        <w:tc>
          <w:tcPr>
            <w:tcW w:w="5953" w:type="dxa"/>
            <w:vMerge/>
          </w:tcPr>
          <w:p w:rsidR="00096A2F" w:rsidRDefault="00096A2F" w:rsidP="00BF1A45">
            <w:pPr>
              <w:rPr>
                <w:rFonts w:ascii="Tahoma" w:hAnsi="Tahoma" w:cs="Tahoma"/>
                <w:b/>
                <w:sz w:val="20"/>
                <w:szCs w:val="20"/>
              </w:rPr>
            </w:pPr>
          </w:p>
        </w:tc>
      </w:tr>
      <w:tr w:rsidR="00096A2F" w:rsidTr="00BF1A45">
        <w:trPr>
          <w:trHeight w:val="202"/>
        </w:trPr>
        <w:tc>
          <w:tcPr>
            <w:tcW w:w="392" w:type="dxa"/>
          </w:tcPr>
          <w:p w:rsidR="00096A2F" w:rsidRDefault="00096A2F" w:rsidP="00BF1A45">
            <w:pPr>
              <w:tabs>
                <w:tab w:val="left" w:pos="5025"/>
              </w:tabs>
              <w:rPr>
                <w:rFonts w:ascii="Tahoma" w:hAnsi="Tahoma" w:cs="Tahoma"/>
                <w:b/>
                <w:sz w:val="20"/>
                <w:szCs w:val="20"/>
              </w:rPr>
            </w:pPr>
          </w:p>
        </w:tc>
        <w:tc>
          <w:tcPr>
            <w:tcW w:w="6946" w:type="dxa"/>
            <w:gridSpan w:val="4"/>
          </w:tcPr>
          <w:p w:rsidR="00096A2F" w:rsidRDefault="00096A2F" w:rsidP="00BF1A45">
            <w:pPr>
              <w:tabs>
                <w:tab w:val="left" w:pos="5025"/>
              </w:tabs>
              <w:rPr>
                <w:rFonts w:ascii="Tahoma" w:hAnsi="Tahoma" w:cs="Tahoma"/>
                <w:b/>
                <w:sz w:val="20"/>
                <w:szCs w:val="20"/>
              </w:rPr>
            </w:pPr>
            <w:r w:rsidRPr="001A552F">
              <w:rPr>
                <w:rFonts w:eastAsia="Times New Roman" w:cs="Times New Roman"/>
                <w:color w:val="000000"/>
                <w:sz w:val="16"/>
                <w:szCs w:val="16"/>
                <w:lang w:val="es-ES" w:eastAsia="es-MX"/>
              </w:rPr>
              <w:t>ENSEÑANZA TRADICIONAL (MANDO DIRECTO, ASIG</w:t>
            </w:r>
            <w:r>
              <w:rPr>
                <w:rFonts w:eastAsia="Times New Roman" w:cs="Times New Roman"/>
                <w:color w:val="000000"/>
                <w:sz w:val="16"/>
                <w:szCs w:val="16"/>
                <w:lang w:val="es-ES" w:eastAsia="es-MX"/>
              </w:rPr>
              <w:t>NACIÓN DE T</w:t>
            </w:r>
            <w:r w:rsidRPr="001A552F">
              <w:rPr>
                <w:rFonts w:eastAsia="Times New Roman" w:cs="Times New Roman"/>
                <w:color w:val="000000"/>
                <w:sz w:val="16"/>
                <w:szCs w:val="16"/>
                <w:lang w:val="es-ES" w:eastAsia="es-MX"/>
              </w:rPr>
              <w:t>AREAS)</w:t>
            </w:r>
          </w:p>
        </w:tc>
        <w:tc>
          <w:tcPr>
            <w:tcW w:w="5953" w:type="dxa"/>
            <w:vMerge/>
          </w:tcPr>
          <w:p w:rsidR="00096A2F" w:rsidRDefault="00096A2F" w:rsidP="00BF1A45">
            <w:pPr>
              <w:rPr>
                <w:rFonts w:ascii="Tahoma" w:hAnsi="Tahoma" w:cs="Tahoma"/>
                <w:b/>
                <w:sz w:val="20"/>
                <w:szCs w:val="20"/>
              </w:rPr>
            </w:pPr>
          </w:p>
        </w:tc>
      </w:tr>
      <w:tr w:rsidR="00096A2F" w:rsidTr="00BF1A45">
        <w:trPr>
          <w:trHeight w:val="188"/>
        </w:trPr>
        <w:tc>
          <w:tcPr>
            <w:tcW w:w="392" w:type="dxa"/>
          </w:tcPr>
          <w:p w:rsidR="00096A2F" w:rsidRDefault="00096A2F" w:rsidP="00BF1A45">
            <w:pPr>
              <w:tabs>
                <w:tab w:val="left" w:pos="5025"/>
              </w:tabs>
              <w:rPr>
                <w:rFonts w:ascii="Tahoma" w:hAnsi="Tahoma" w:cs="Tahoma"/>
                <w:b/>
                <w:sz w:val="20"/>
                <w:szCs w:val="20"/>
              </w:rPr>
            </w:pPr>
          </w:p>
        </w:tc>
        <w:tc>
          <w:tcPr>
            <w:tcW w:w="6946" w:type="dxa"/>
            <w:gridSpan w:val="4"/>
          </w:tcPr>
          <w:p w:rsidR="00096A2F" w:rsidRDefault="00096A2F" w:rsidP="00BF1A45">
            <w:pPr>
              <w:tabs>
                <w:tab w:val="left" w:pos="5025"/>
              </w:tabs>
              <w:rPr>
                <w:rFonts w:ascii="Tahoma" w:hAnsi="Tahoma" w:cs="Tahoma"/>
                <w:b/>
                <w:sz w:val="20"/>
                <w:szCs w:val="20"/>
              </w:rPr>
            </w:pPr>
            <w:r w:rsidRPr="001A552F">
              <w:rPr>
                <w:rFonts w:eastAsia="Times New Roman" w:cs="Times New Roman"/>
                <w:color w:val="000000"/>
                <w:sz w:val="16"/>
                <w:szCs w:val="16"/>
                <w:lang w:val="es-ES" w:eastAsia="es-MX"/>
              </w:rPr>
              <w:t>QUE PROMUEVEN LAS INDIVIDUALIZACIÓN (PI, TGS, EM)</w:t>
            </w:r>
          </w:p>
        </w:tc>
        <w:tc>
          <w:tcPr>
            <w:tcW w:w="5953" w:type="dxa"/>
            <w:vMerge w:val="restart"/>
          </w:tcPr>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jc w:val="center"/>
              <w:rPr>
                <w:rFonts w:ascii="Tahoma" w:hAnsi="Tahoma" w:cs="Tahoma"/>
                <w:b/>
                <w:sz w:val="20"/>
                <w:szCs w:val="20"/>
              </w:rPr>
            </w:pPr>
            <w:r>
              <w:rPr>
                <w:rFonts w:ascii="Tahoma" w:hAnsi="Tahoma" w:cs="Tahoma"/>
                <w:b/>
                <w:sz w:val="20"/>
                <w:szCs w:val="20"/>
              </w:rPr>
              <w:t>RECURSOS:</w:t>
            </w:r>
          </w:p>
        </w:tc>
      </w:tr>
      <w:tr w:rsidR="00096A2F" w:rsidTr="00BF1A45">
        <w:trPr>
          <w:trHeight w:val="230"/>
        </w:trPr>
        <w:tc>
          <w:tcPr>
            <w:tcW w:w="392" w:type="dxa"/>
          </w:tcPr>
          <w:p w:rsidR="00096A2F" w:rsidRPr="001A552F" w:rsidRDefault="00096A2F" w:rsidP="00BF1A45">
            <w:pPr>
              <w:tabs>
                <w:tab w:val="left" w:pos="5025"/>
              </w:tabs>
              <w:rPr>
                <w:rFonts w:eastAsia="Times New Roman" w:cs="Times New Roman"/>
                <w:color w:val="000000"/>
                <w:sz w:val="16"/>
                <w:szCs w:val="16"/>
                <w:lang w:val="es-ES" w:eastAsia="es-MX"/>
              </w:rPr>
            </w:pPr>
          </w:p>
        </w:tc>
        <w:tc>
          <w:tcPr>
            <w:tcW w:w="6946" w:type="dxa"/>
            <w:gridSpan w:val="4"/>
          </w:tcPr>
          <w:p w:rsidR="00096A2F" w:rsidRPr="001A552F" w:rsidRDefault="00096A2F" w:rsidP="00BF1A45">
            <w:pPr>
              <w:tabs>
                <w:tab w:val="left" w:pos="5025"/>
              </w:tabs>
              <w:rPr>
                <w:rFonts w:eastAsia="Times New Roman" w:cs="Times New Roman"/>
                <w:color w:val="000000"/>
                <w:sz w:val="16"/>
                <w:szCs w:val="16"/>
                <w:lang w:val="es-ES" w:eastAsia="es-MX"/>
              </w:rPr>
            </w:pPr>
            <w:r w:rsidRPr="001A552F">
              <w:rPr>
                <w:rFonts w:eastAsia="Times New Roman" w:cs="Times New Roman"/>
                <w:color w:val="000000"/>
                <w:sz w:val="16"/>
                <w:szCs w:val="16"/>
                <w:lang w:eastAsia="es-MX"/>
              </w:rPr>
              <w:t>QUE PROMUEVEN LA PARTICIPACIÓN (ER, GR, ME)</w:t>
            </w:r>
          </w:p>
        </w:tc>
        <w:tc>
          <w:tcPr>
            <w:tcW w:w="5953" w:type="dxa"/>
            <w:vMerge/>
          </w:tcPr>
          <w:p w:rsidR="00096A2F" w:rsidRDefault="00096A2F" w:rsidP="00BF1A45">
            <w:pPr>
              <w:rPr>
                <w:rFonts w:ascii="Tahoma" w:hAnsi="Tahoma" w:cs="Tahoma"/>
                <w:b/>
                <w:sz w:val="20"/>
                <w:szCs w:val="20"/>
              </w:rPr>
            </w:pPr>
          </w:p>
        </w:tc>
      </w:tr>
      <w:tr w:rsidR="00096A2F" w:rsidTr="00BF1A45">
        <w:trPr>
          <w:trHeight w:val="175"/>
        </w:trPr>
        <w:tc>
          <w:tcPr>
            <w:tcW w:w="392" w:type="dxa"/>
          </w:tcPr>
          <w:p w:rsidR="00096A2F" w:rsidRPr="001A552F" w:rsidRDefault="00096A2F" w:rsidP="00BF1A45">
            <w:pPr>
              <w:tabs>
                <w:tab w:val="left" w:pos="5025"/>
              </w:tabs>
              <w:rPr>
                <w:rFonts w:eastAsia="Times New Roman" w:cs="Times New Roman"/>
                <w:color w:val="000000"/>
                <w:sz w:val="16"/>
                <w:szCs w:val="16"/>
                <w:lang w:eastAsia="es-MX"/>
              </w:rPr>
            </w:pPr>
          </w:p>
        </w:tc>
        <w:tc>
          <w:tcPr>
            <w:tcW w:w="6946" w:type="dxa"/>
            <w:gridSpan w:val="4"/>
          </w:tcPr>
          <w:p w:rsidR="00096A2F" w:rsidRPr="001A552F" w:rsidRDefault="00096A2F" w:rsidP="00BF1A45">
            <w:pPr>
              <w:tabs>
                <w:tab w:val="left" w:pos="5025"/>
              </w:tabs>
              <w:rPr>
                <w:rFonts w:eastAsia="Times New Roman" w:cs="Times New Roman"/>
                <w:color w:val="000000"/>
                <w:sz w:val="16"/>
                <w:szCs w:val="16"/>
                <w:lang w:eastAsia="es-MX"/>
              </w:rPr>
            </w:pPr>
            <w:r w:rsidRPr="001A552F">
              <w:rPr>
                <w:rFonts w:eastAsia="Times New Roman" w:cs="Times New Roman"/>
                <w:color w:val="000000"/>
                <w:sz w:val="16"/>
                <w:szCs w:val="16"/>
                <w:lang w:eastAsia="es-MX"/>
              </w:rPr>
              <w:t>QUE IMPLICAN COGNOSCITIVAMENTE (DG, RP)</w:t>
            </w:r>
          </w:p>
        </w:tc>
        <w:tc>
          <w:tcPr>
            <w:tcW w:w="5953" w:type="dxa"/>
            <w:vMerge w:val="restart"/>
          </w:tcPr>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rPr>
                <w:rFonts w:ascii="Tahoma" w:hAnsi="Tahoma" w:cs="Tahoma"/>
                <w:b/>
                <w:sz w:val="20"/>
                <w:szCs w:val="20"/>
              </w:rPr>
            </w:pPr>
          </w:p>
          <w:p w:rsidR="00096A2F" w:rsidRPr="009411AC" w:rsidRDefault="00096A2F" w:rsidP="00BF1A45">
            <w:pPr>
              <w:rPr>
                <w:rFonts w:ascii="Tahoma" w:hAnsi="Tahoma" w:cs="Tahoma"/>
                <w:sz w:val="20"/>
                <w:szCs w:val="20"/>
              </w:rPr>
            </w:pPr>
          </w:p>
          <w:p w:rsidR="00096A2F" w:rsidRPr="009411AC" w:rsidRDefault="00096A2F" w:rsidP="00BF1A45">
            <w:pPr>
              <w:rPr>
                <w:rFonts w:ascii="Tahoma" w:hAnsi="Tahoma" w:cs="Tahoma"/>
                <w:sz w:val="20"/>
                <w:szCs w:val="20"/>
              </w:rPr>
            </w:pPr>
          </w:p>
          <w:p w:rsidR="00096A2F" w:rsidRPr="009411AC" w:rsidRDefault="00096A2F" w:rsidP="00BF1A45">
            <w:pPr>
              <w:rPr>
                <w:rFonts w:ascii="Tahoma" w:hAnsi="Tahoma" w:cs="Tahoma"/>
                <w:sz w:val="20"/>
                <w:szCs w:val="20"/>
              </w:rPr>
            </w:pPr>
          </w:p>
          <w:p w:rsidR="00096A2F" w:rsidRDefault="00096A2F" w:rsidP="00BF1A45">
            <w:pPr>
              <w:rPr>
                <w:rFonts w:ascii="Tahoma" w:hAnsi="Tahoma" w:cs="Tahoma"/>
                <w:sz w:val="20"/>
                <w:szCs w:val="20"/>
              </w:rPr>
            </w:pPr>
          </w:p>
          <w:p w:rsidR="00096A2F" w:rsidRDefault="00096A2F" w:rsidP="00BF1A45">
            <w:pPr>
              <w:rPr>
                <w:rFonts w:ascii="Tahoma" w:hAnsi="Tahoma" w:cs="Tahoma"/>
                <w:b/>
                <w:sz w:val="20"/>
                <w:szCs w:val="20"/>
              </w:rPr>
            </w:pPr>
          </w:p>
        </w:tc>
      </w:tr>
      <w:tr w:rsidR="00096A2F" w:rsidTr="00BF1A45">
        <w:trPr>
          <w:trHeight w:val="200"/>
        </w:trPr>
        <w:tc>
          <w:tcPr>
            <w:tcW w:w="392" w:type="dxa"/>
          </w:tcPr>
          <w:p w:rsidR="00096A2F" w:rsidRPr="001A552F" w:rsidRDefault="00096A2F" w:rsidP="00BF1A45">
            <w:pPr>
              <w:tabs>
                <w:tab w:val="left" w:pos="5025"/>
              </w:tabs>
              <w:rPr>
                <w:rFonts w:eastAsia="Times New Roman" w:cs="Times New Roman"/>
                <w:color w:val="000000"/>
                <w:sz w:val="16"/>
                <w:szCs w:val="16"/>
                <w:lang w:eastAsia="es-MX"/>
              </w:rPr>
            </w:pPr>
          </w:p>
        </w:tc>
        <w:tc>
          <w:tcPr>
            <w:tcW w:w="6946" w:type="dxa"/>
            <w:gridSpan w:val="4"/>
          </w:tcPr>
          <w:p w:rsidR="00096A2F" w:rsidRPr="001A552F" w:rsidRDefault="00096A2F" w:rsidP="00BF1A45">
            <w:pPr>
              <w:tabs>
                <w:tab w:val="left" w:pos="5025"/>
              </w:tabs>
              <w:rPr>
                <w:rFonts w:eastAsia="Times New Roman" w:cs="Times New Roman"/>
                <w:color w:val="000000"/>
                <w:sz w:val="16"/>
                <w:szCs w:val="16"/>
                <w:lang w:eastAsia="es-MX"/>
              </w:rPr>
            </w:pPr>
            <w:r w:rsidRPr="001A552F">
              <w:rPr>
                <w:rFonts w:eastAsia="Times New Roman" w:cs="Times New Roman"/>
                <w:color w:val="000000"/>
                <w:sz w:val="16"/>
                <w:szCs w:val="16"/>
                <w:lang w:eastAsia="es-MX"/>
              </w:rPr>
              <w:t xml:space="preserve">QUE DESARROLLAN LA </w:t>
            </w:r>
            <w:r>
              <w:rPr>
                <w:rFonts w:eastAsia="Times New Roman" w:cs="Times New Roman"/>
                <w:color w:val="000000"/>
                <w:sz w:val="16"/>
                <w:szCs w:val="16"/>
                <w:lang w:eastAsia="es-MX"/>
              </w:rPr>
              <w:t>CREATIVIDAD (LIBRE EXPLORACIÓN)</w:t>
            </w:r>
          </w:p>
        </w:tc>
        <w:tc>
          <w:tcPr>
            <w:tcW w:w="5953" w:type="dxa"/>
            <w:vMerge/>
          </w:tcPr>
          <w:p w:rsidR="00096A2F" w:rsidRDefault="00096A2F" w:rsidP="00BF1A45">
            <w:pPr>
              <w:rPr>
                <w:rFonts w:ascii="Tahoma" w:hAnsi="Tahoma" w:cs="Tahoma"/>
                <w:b/>
                <w:sz w:val="20"/>
                <w:szCs w:val="20"/>
              </w:rPr>
            </w:pPr>
          </w:p>
        </w:tc>
      </w:tr>
      <w:tr w:rsidR="00096A2F" w:rsidTr="00BF1A45">
        <w:trPr>
          <w:trHeight w:val="188"/>
        </w:trPr>
        <w:tc>
          <w:tcPr>
            <w:tcW w:w="392" w:type="dxa"/>
          </w:tcPr>
          <w:p w:rsidR="00096A2F" w:rsidRPr="001A552F" w:rsidRDefault="00096A2F" w:rsidP="00BF1A45">
            <w:pPr>
              <w:tabs>
                <w:tab w:val="left" w:pos="5025"/>
              </w:tabs>
              <w:rPr>
                <w:rFonts w:eastAsia="Times New Roman" w:cs="Times New Roman"/>
                <w:color w:val="000000"/>
                <w:sz w:val="16"/>
                <w:szCs w:val="16"/>
                <w:lang w:eastAsia="es-MX"/>
              </w:rPr>
            </w:pPr>
          </w:p>
        </w:tc>
        <w:tc>
          <w:tcPr>
            <w:tcW w:w="6946" w:type="dxa"/>
            <w:gridSpan w:val="4"/>
          </w:tcPr>
          <w:p w:rsidR="00096A2F" w:rsidRPr="001A552F" w:rsidRDefault="00096A2F" w:rsidP="00BF1A45">
            <w:pPr>
              <w:tabs>
                <w:tab w:val="left" w:pos="5025"/>
              </w:tabs>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QUE FOMENTAN LA SOCIALIZACIÓN (J</w:t>
            </w:r>
            <w:r>
              <w:rPr>
                <w:rFonts w:eastAsia="Times New Roman" w:cs="Times New Roman"/>
                <w:color w:val="000000"/>
                <w:sz w:val="16"/>
                <w:szCs w:val="16"/>
                <w:lang w:val="es-ES" w:eastAsia="es-MX"/>
              </w:rPr>
              <w:t xml:space="preserve">GO DE </w:t>
            </w:r>
            <w:r w:rsidRPr="001A552F">
              <w:rPr>
                <w:rFonts w:eastAsia="Times New Roman" w:cs="Times New Roman"/>
                <w:color w:val="000000"/>
                <w:sz w:val="16"/>
                <w:szCs w:val="16"/>
                <w:lang w:val="es-ES" w:eastAsia="es-MX"/>
              </w:rPr>
              <w:t>ROLES, DINÁMICAS</w:t>
            </w:r>
            <w:r>
              <w:rPr>
                <w:rFonts w:eastAsia="Times New Roman" w:cs="Times New Roman"/>
                <w:color w:val="000000"/>
                <w:sz w:val="16"/>
                <w:szCs w:val="16"/>
                <w:lang w:val="es-ES" w:eastAsia="es-MX"/>
              </w:rPr>
              <w:t xml:space="preserve"> DE G</w:t>
            </w:r>
            <w:r w:rsidRPr="001A552F">
              <w:rPr>
                <w:rFonts w:eastAsia="Times New Roman" w:cs="Times New Roman"/>
                <w:color w:val="000000"/>
                <w:sz w:val="16"/>
                <w:szCs w:val="16"/>
                <w:lang w:val="es-ES" w:eastAsia="es-MX"/>
              </w:rPr>
              <w:t>PO)</w:t>
            </w:r>
          </w:p>
        </w:tc>
        <w:tc>
          <w:tcPr>
            <w:tcW w:w="5953" w:type="dxa"/>
            <w:vMerge/>
          </w:tcPr>
          <w:p w:rsidR="00096A2F" w:rsidRDefault="00096A2F" w:rsidP="00BF1A45">
            <w:pPr>
              <w:rPr>
                <w:rFonts w:ascii="Tahoma" w:hAnsi="Tahoma" w:cs="Tahoma"/>
                <w:b/>
                <w:sz w:val="20"/>
                <w:szCs w:val="20"/>
              </w:rPr>
            </w:pPr>
          </w:p>
        </w:tc>
      </w:tr>
      <w:tr w:rsidR="00096A2F" w:rsidTr="00BF1A45">
        <w:trPr>
          <w:trHeight w:val="454"/>
        </w:trPr>
        <w:tc>
          <w:tcPr>
            <w:tcW w:w="7338" w:type="dxa"/>
            <w:gridSpan w:val="5"/>
            <w:vAlign w:val="center"/>
          </w:tcPr>
          <w:p w:rsidR="00096A2F" w:rsidRDefault="00096A2F" w:rsidP="00BF1A45">
            <w:pPr>
              <w:tabs>
                <w:tab w:val="left" w:pos="5025"/>
              </w:tabs>
              <w:rPr>
                <w:rFonts w:ascii="Tahoma" w:hAnsi="Tahoma" w:cs="Tahoma"/>
                <w:b/>
                <w:sz w:val="20"/>
                <w:szCs w:val="20"/>
              </w:rPr>
            </w:pPr>
          </w:p>
          <w:p w:rsidR="00096A2F" w:rsidRDefault="00096A2F" w:rsidP="00BF1A45">
            <w:pPr>
              <w:tabs>
                <w:tab w:val="left" w:pos="5025"/>
              </w:tabs>
              <w:jc w:val="center"/>
              <w:rPr>
                <w:rFonts w:ascii="Tahoma" w:hAnsi="Tahoma" w:cs="Tahoma"/>
                <w:b/>
                <w:sz w:val="20"/>
                <w:szCs w:val="20"/>
              </w:rPr>
            </w:pPr>
            <w:r>
              <w:rPr>
                <w:rFonts w:ascii="Tahoma" w:hAnsi="Tahoma" w:cs="Tahoma"/>
                <w:b/>
                <w:sz w:val="20"/>
                <w:szCs w:val="20"/>
              </w:rPr>
              <w:t>SE EVALÚA:</w:t>
            </w:r>
          </w:p>
        </w:tc>
        <w:tc>
          <w:tcPr>
            <w:tcW w:w="5953" w:type="dxa"/>
            <w:vMerge/>
          </w:tcPr>
          <w:p w:rsidR="00096A2F" w:rsidRPr="009411AC" w:rsidRDefault="00096A2F" w:rsidP="00BF1A45">
            <w:pPr>
              <w:rPr>
                <w:rFonts w:ascii="Tahoma" w:hAnsi="Tahoma" w:cs="Tahoma"/>
                <w:sz w:val="20"/>
                <w:szCs w:val="20"/>
              </w:rPr>
            </w:pPr>
          </w:p>
        </w:tc>
      </w:tr>
      <w:tr w:rsidR="00096A2F" w:rsidTr="00BF1A45">
        <w:trPr>
          <w:trHeight w:val="20"/>
        </w:trPr>
        <w:tc>
          <w:tcPr>
            <w:tcW w:w="3168" w:type="dxa"/>
            <w:gridSpan w:val="3"/>
          </w:tcPr>
          <w:p w:rsidR="00096A2F" w:rsidRPr="007600FB" w:rsidRDefault="00777AE6" w:rsidP="00BF1A45">
            <w:pPr>
              <w:contextualSpacing/>
              <w:jc w:val="center"/>
              <w:rPr>
                <w:rFonts w:ascii="Tahoma" w:hAnsi="Tahoma" w:cs="Tahoma"/>
                <w:color w:val="000000" w:themeColor="text1"/>
                <w:sz w:val="20"/>
                <w:szCs w:val="20"/>
              </w:rPr>
            </w:pPr>
            <w:r>
              <w:rPr>
                <w:rFonts w:ascii="Tahoma" w:hAnsi="Tahoma" w:cs="Tahoma"/>
                <w:color w:val="000000" w:themeColor="text1"/>
                <w:sz w:val="20"/>
                <w:szCs w:val="20"/>
              </w:rPr>
              <w:t>PARTICIPACIÓN</w:t>
            </w:r>
          </w:p>
        </w:tc>
        <w:tc>
          <w:tcPr>
            <w:tcW w:w="4170" w:type="dxa"/>
            <w:gridSpan w:val="2"/>
          </w:tcPr>
          <w:p w:rsidR="00096A2F" w:rsidRPr="007600FB" w:rsidRDefault="00096A2F" w:rsidP="00BF1A45">
            <w:pPr>
              <w:jc w:val="center"/>
              <w:rPr>
                <w:rFonts w:ascii="Tahoma" w:hAnsi="Tahoma" w:cs="Tahoma"/>
                <w:sz w:val="20"/>
                <w:szCs w:val="20"/>
              </w:rPr>
            </w:pPr>
            <w:r w:rsidRPr="007600FB">
              <w:rPr>
                <w:rFonts w:ascii="Tahoma" w:hAnsi="Tahoma" w:cs="Tahoma"/>
                <w:sz w:val="20"/>
                <w:szCs w:val="20"/>
              </w:rPr>
              <w:t>MOTRICIDAD FINA</w:t>
            </w:r>
          </w:p>
        </w:tc>
        <w:tc>
          <w:tcPr>
            <w:tcW w:w="5953" w:type="dxa"/>
            <w:vMerge/>
          </w:tcPr>
          <w:p w:rsidR="00096A2F" w:rsidRDefault="00096A2F" w:rsidP="00BF1A45">
            <w:pPr>
              <w:tabs>
                <w:tab w:val="left" w:pos="5025"/>
              </w:tabs>
              <w:rPr>
                <w:rFonts w:ascii="Tahoma" w:hAnsi="Tahoma" w:cs="Tahoma"/>
                <w:b/>
                <w:sz w:val="20"/>
                <w:szCs w:val="20"/>
              </w:rPr>
            </w:pPr>
          </w:p>
        </w:tc>
      </w:tr>
      <w:tr w:rsidR="00777AE6" w:rsidTr="00BF1A45">
        <w:trPr>
          <w:trHeight w:val="997"/>
        </w:trPr>
        <w:tc>
          <w:tcPr>
            <w:tcW w:w="2376" w:type="dxa"/>
            <w:gridSpan w:val="2"/>
          </w:tcPr>
          <w:p w:rsidR="00777AE6" w:rsidRPr="007600FB" w:rsidRDefault="00777AE6" w:rsidP="00BF1A45">
            <w:pPr>
              <w:contextualSpacing/>
              <w:rPr>
                <w:rFonts w:ascii="Tahoma" w:hAnsi="Tahoma" w:cs="Tahoma"/>
                <w:color w:val="000000" w:themeColor="text1"/>
                <w:sz w:val="10"/>
                <w:szCs w:val="10"/>
              </w:rPr>
            </w:pPr>
          </w:p>
          <w:p w:rsidR="00777AE6" w:rsidRPr="007600FB" w:rsidRDefault="00777AE6" w:rsidP="00BF1A45">
            <w:pPr>
              <w:contextualSpacing/>
              <w:rPr>
                <w:rFonts w:ascii="Tahoma" w:hAnsi="Tahoma" w:cs="Tahoma"/>
                <w:color w:val="000000" w:themeColor="text1"/>
                <w:sz w:val="16"/>
                <w:szCs w:val="16"/>
              </w:rPr>
            </w:pPr>
          </w:p>
          <w:p w:rsidR="00777AE6" w:rsidRPr="007600FB" w:rsidRDefault="00777AE6" w:rsidP="00BF1A45">
            <w:pPr>
              <w:contextualSpacing/>
              <w:rPr>
                <w:rFonts w:ascii="Tahoma" w:hAnsi="Tahoma" w:cs="Tahoma"/>
                <w:color w:val="000000" w:themeColor="text1"/>
                <w:sz w:val="10"/>
                <w:szCs w:val="10"/>
              </w:rPr>
            </w:pPr>
          </w:p>
          <w:p w:rsidR="00777AE6" w:rsidRPr="007600FB" w:rsidRDefault="00777AE6" w:rsidP="00BF1A45">
            <w:pPr>
              <w:contextualSpacing/>
              <w:rPr>
                <w:rFonts w:ascii="Tahoma" w:hAnsi="Tahoma" w:cs="Tahoma"/>
                <w:color w:val="000000" w:themeColor="text1"/>
                <w:sz w:val="16"/>
                <w:szCs w:val="16"/>
              </w:rPr>
            </w:pPr>
            <w:r w:rsidRPr="007600FB">
              <w:rPr>
                <w:rFonts w:ascii="Tahoma" w:hAnsi="Tahoma" w:cs="Tahoma"/>
                <w:color w:val="000000" w:themeColor="text1"/>
                <w:sz w:val="16"/>
                <w:szCs w:val="16"/>
              </w:rPr>
              <w:t>DESENVOLVIMIENTO</w:t>
            </w:r>
          </w:p>
          <w:p w:rsidR="00777AE6" w:rsidRPr="007600FB" w:rsidRDefault="00777AE6" w:rsidP="00BF1A45">
            <w:pPr>
              <w:contextualSpacing/>
              <w:rPr>
                <w:rFonts w:ascii="Tahoma" w:hAnsi="Tahoma" w:cs="Tahoma"/>
                <w:color w:val="000000" w:themeColor="text1"/>
                <w:sz w:val="10"/>
                <w:szCs w:val="10"/>
              </w:rPr>
            </w:pPr>
          </w:p>
          <w:p w:rsidR="00777AE6" w:rsidRPr="007600FB" w:rsidRDefault="00777AE6" w:rsidP="00BF1A45">
            <w:pPr>
              <w:contextualSpacing/>
              <w:rPr>
                <w:rFonts w:ascii="Tahoma" w:hAnsi="Tahoma" w:cs="Tahoma"/>
                <w:color w:val="000000" w:themeColor="text1"/>
                <w:sz w:val="16"/>
                <w:szCs w:val="16"/>
              </w:rPr>
            </w:pPr>
          </w:p>
        </w:tc>
        <w:tc>
          <w:tcPr>
            <w:tcW w:w="792" w:type="dxa"/>
          </w:tcPr>
          <w:p w:rsidR="00777AE6" w:rsidRDefault="00777AE6" w:rsidP="00BF1A45">
            <w:pPr>
              <w:rPr>
                <w:rFonts w:cstheme="minorHAnsi"/>
                <w:color w:val="000000" w:themeColor="text1"/>
                <w:sz w:val="16"/>
                <w:szCs w:val="16"/>
              </w:rPr>
            </w:pPr>
          </w:p>
          <w:p w:rsidR="00777AE6" w:rsidRDefault="00777AE6" w:rsidP="00BF1A45">
            <w:pPr>
              <w:rPr>
                <w:rFonts w:cstheme="minorHAnsi"/>
                <w:color w:val="000000" w:themeColor="text1"/>
                <w:sz w:val="16"/>
                <w:szCs w:val="16"/>
              </w:rPr>
            </w:pPr>
          </w:p>
          <w:p w:rsidR="00777AE6" w:rsidRPr="009411AC" w:rsidRDefault="00777AE6" w:rsidP="00BF1A45">
            <w:pPr>
              <w:contextualSpacing/>
              <w:rPr>
                <w:rFonts w:cstheme="minorHAnsi"/>
                <w:color w:val="000000" w:themeColor="text1"/>
                <w:sz w:val="16"/>
                <w:szCs w:val="16"/>
              </w:rPr>
            </w:pPr>
          </w:p>
        </w:tc>
        <w:tc>
          <w:tcPr>
            <w:tcW w:w="3390" w:type="dxa"/>
          </w:tcPr>
          <w:p w:rsidR="00777AE6" w:rsidRPr="00D90AA5" w:rsidRDefault="00777AE6" w:rsidP="00BF1A45">
            <w:pPr>
              <w:jc w:val="center"/>
              <w:rPr>
                <w:rFonts w:ascii="Tahoma" w:hAnsi="Tahoma" w:cs="Tahoma"/>
                <w:sz w:val="16"/>
                <w:szCs w:val="16"/>
              </w:rPr>
            </w:pPr>
          </w:p>
          <w:p w:rsidR="00777AE6" w:rsidRPr="00D90AA5" w:rsidRDefault="00777AE6" w:rsidP="00BF1A45">
            <w:pPr>
              <w:jc w:val="center"/>
              <w:rPr>
                <w:rFonts w:ascii="Tahoma" w:hAnsi="Tahoma" w:cs="Tahoma"/>
                <w:sz w:val="16"/>
                <w:szCs w:val="16"/>
              </w:rPr>
            </w:pPr>
          </w:p>
          <w:p w:rsidR="00777AE6" w:rsidRDefault="00777AE6" w:rsidP="00BF1A45">
            <w:pPr>
              <w:jc w:val="center"/>
              <w:rPr>
                <w:rFonts w:ascii="Tahoma" w:hAnsi="Tahoma" w:cs="Tahoma"/>
                <w:sz w:val="16"/>
                <w:szCs w:val="16"/>
              </w:rPr>
            </w:pPr>
            <w:r w:rsidRPr="00D90AA5">
              <w:rPr>
                <w:rFonts w:ascii="Tahoma" w:hAnsi="Tahoma" w:cs="Tahoma"/>
                <w:sz w:val="16"/>
                <w:szCs w:val="16"/>
              </w:rPr>
              <w:t>UTILIZACIÓN DE LOS INSTRUMENTOS</w:t>
            </w:r>
          </w:p>
          <w:p w:rsidR="00777AE6" w:rsidRPr="00D90AA5" w:rsidRDefault="00777AE6" w:rsidP="00BF1A45">
            <w:pPr>
              <w:rPr>
                <w:rFonts w:ascii="Tahoma" w:hAnsi="Tahoma" w:cs="Tahoma"/>
                <w:sz w:val="16"/>
                <w:szCs w:val="16"/>
              </w:rPr>
            </w:pPr>
          </w:p>
          <w:p w:rsidR="00777AE6" w:rsidRPr="00D90AA5" w:rsidRDefault="00777AE6" w:rsidP="00BF1A45">
            <w:pPr>
              <w:jc w:val="center"/>
              <w:rPr>
                <w:rFonts w:ascii="Tahoma" w:hAnsi="Tahoma" w:cs="Tahoma"/>
                <w:sz w:val="16"/>
                <w:szCs w:val="16"/>
              </w:rPr>
            </w:pPr>
          </w:p>
          <w:p w:rsidR="00777AE6" w:rsidRDefault="00777AE6" w:rsidP="00BF1A45">
            <w:pPr>
              <w:tabs>
                <w:tab w:val="left" w:pos="5025"/>
              </w:tabs>
              <w:jc w:val="center"/>
              <w:rPr>
                <w:rFonts w:ascii="Tahoma" w:hAnsi="Tahoma" w:cs="Tahoma"/>
                <w:sz w:val="16"/>
                <w:szCs w:val="16"/>
              </w:rPr>
            </w:pPr>
          </w:p>
          <w:p w:rsidR="008F13D1" w:rsidRPr="00D90AA5" w:rsidRDefault="008F13D1" w:rsidP="00BF1A45">
            <w:pPr>
              <w:tabs>
                <w:tab w:val="left" w:pos="5025"/>
              </w:tabs>
              <w:jc w:val="center"/>
              <w:rPr>
                <w:rFonts w:ascii="Tahoma" w:hAnsi="Tahoma" w:cs="Tahoma"/>
                <w:sz w:val="16"/>
                <w:szCs w:val="16"/>
              </w:rPr>
            </w:pPr>
          </w:p>
        </w:tc>
        <w:tc>
          <w:tcPr>
            <w:tcW w:w="780" w:type="dxa"/>
          </w:tcPr>
          <w:p w:rsidR="00777AE6" w:rsidRDefault="00777AE6" w:rsidP="00BF1A45">
            <w:pPr>
              <w:rPr>
                <w:rFonts w:ascii="Tahoma" w:hAnsi="Tahoma" w:cs="Tahoma"/>
                <w:sz w:val="16"/>
                <w:szCs w:val="16"/>
              </w:rPr>
            </w:pPr>
          </w:p>
          <w:p w:rsidR="00777AE6" w:rsidRDefault="00777AE6" w:rsidP="00BF1A45">
            <w:pPr>
              <w:rPr>
                <w:rFonts w:ascii="Tahoma" w:hAnsi="Tahoma" w:cs="Tahoma"/>
                <w:sz w:val="16"/>
                <w:szCs w:val="16"/>
              </w:rPr>
            </w:pPr>
          </w:p>
          <w:p w:rsidR="00777AE6" w:rsidRDefault="00777AE6" w:rsidP="00BF1A45">
            <w:pPr>
              <w:rPr>
                <w:rFonts w:ascii="Tahoma" w:hAnsi="Tahoma" w:cs="Tahoma"/>
                <w:sz w:val="16"/>
                <w:szCs w:val="16"/>
              </w:rPr>
            </w:pPr>
          </w:p>
          <w:p w:rsidR="00777AE6" w:rsidRDefault="00777AE6" w:rsidP="00BF1A45">
            <w:pPr>
              <w:rPr>
                <w:rFonts w:ascii="Tahoma" w:hAnsi="Tahoma" w:cs="Tahoma"/>
                <w:sz w:val="16"/>
                <w:szCs w:val="16"/>
              </w:rPr>
            </w:pPr>
          </w:p>
          <w:p w:rsidR="00777AE6" w:rsidRPr="00D90AA5" w:rsidRDefault="00777AE6" w:rsidP="00BF1A45">
            <w:pPr>
              <w:tabs>
                <w:tab w:val="left" w:pos="5025"/>
              </w:tabs>
              <w:jc w:val="center"/>
              <w:rPr>
                <w:rFonts w:ascii="Tahoma" w:hAnsi="Tahoma" w:cs="Tahoma"/>
                <w:sz w:val="16"/>
                <w:szCs w:val="16"/>
              </w:rPr>
            </w:pPr>
          </w:p>
        </w:tc>
        <w:tc>
          <w:tcPr>
            <w:tcW w:w="5953" w:type="dxa"/>
            <w:vMerge/>
          </w:tcPr>
          <w:p w:rsidR="00777AE6" w:rsidRDefault="00777AE6" w:rsidP="00BF1A45">
            <w:pPr>
              <w:tabs>
                <w:tab w:val="left" w:pos="5025"/>
              </w:tabs>
              <w:rPr>
                <w:rFonts w:ascii="Tahoma" w:hAnsi="Tahoma" w:cs="Tahoma"/>
                <w:b/>
                <w:sz w:val="20"/>
                <w:szCs w:val="20"/>
              </w:rPr>
            </w:pPr>
          </w:p>
        </w:tc>
      </w:tr>
      <w:tr w:rsidR="00777AE6" w:rsidTr="00BF1A45">
        <w:trPr>
          <w:trHeight w:val="241"/>
        </w:trPr>
        <w:tc>
          <w:tcPr>
            <w:tcW w:w="2376" w:type="dxa"/>
            <w:gridSpan w:val="2"/>
            <w:vMerge w:val="restart"/>
            <w:tcBorders>
              <w:bottom w:val="single" w:sz="4" w:space="0" w:color="auto"/>
            </w:tcBorders>
          </w:tcPr>
          <w:p w:rsidR="00777AE6" w:rsidRDefault="00777AE6" w:rsidP="00BF1A45">
            <w:pPr>
              <w:contextualSpacing/>
              <w:rPr>
                <w:rFonts w:ascii="Tahoma" w:hAnsi="Tahoma" w:cs="Tahoma"/>
                <w:color w:val="000000" w:themeColor="text1"/>
                <w:sz w:val="16"/>
                <w:szCs w:val="16"/>
              </w:rPr>
            </w:pPr>
          </w:p>
          <w:p w:rsidR="00777AE6" w:rsidRDefault="00777AE6" w:rsidP="00BF1A45">
            <w:pPr>
              <w:contextualSpacing/>
              <w:rPr>
                <w:rFonts w:ascii="Tahoma" w:hAnsi="Tahoma" w:cs="Tahoma"/>
                <w:color w:val="000000" w:themeColor="text1"/>
                <w:sz w:val="16"/>
                <w:szCs w:val="16"/>
              </w:rPr>
            </w:pPr>
          </w:p>
          <w:p w:rsidR="00777AE6" w:rsidRPr="007600FB" w:rsidRDefault="00777AE6" w:rsidP="00BF1A45">
            <w:pPr>
              <w:contextualSpacing/>
              <w:rPr>
                <w:rFonts w:ascii="Tahoma" w:hAnsi="Tahoma" w:cs="Tahoma"/>
                <w:color w:val="000000" w:themeColor="text1"/>
                <w:sz w:val="16"/>
                <w:szCs w:val="16"/>
              </w:rPr>
            </w:pPr>
            <w:r>
              <w:rPr>
                <w:rFonts w:ascii="Tahoma" w:hAnsi="Tahoma" w:cs="Tahoma"/>
                <w:color w:val="000000" w:themeColor="text1"/>
                <w:sz w:val="16"/>
                <w:szCs w:val="16"/>
              </w:rPr>
              <w:t xml:space="preserve">CONCETRACIÓN </w:t>
            </w:r>
          </w:p>
        </w:tc>
        <w:tc>
          <w:tcPr>
            <w:tcW w:w="792" w:type="dxa"/>
            <w:vMerge w:val="restart"/>
            <w:tcBorders>
              <w:bottom w:val="single" w:sz="4" w:space="0" w:color="auto"/>
            </w:tcBorders>
          </w:tcPr>
          <w:p w:rsidR="00777AE6" w:rsidRDefault="00777AE6" w:rsidP="00BF1A45">
            <w:pPr>
              <w:rPr>
                <w:rFonts w:cstheme="minorHAnsi"/>
                <w:color w:val="000000" w:themeColor="text1"/>
                <w:sz w:val="16"/>
                <w:szCs w:val="16"/>
              </w:rPr>
            </w:pPr>
          </w:p>
          <w:p w:rsidR="00777AE6" w:rsidRDefault="00777AE6" w:rsidP="00BF1A45">
            <w:pPr>
              <w:rPr>
                <w:rFonts w:cstheme="minorHAnsi"/>
                <w:color w:val="000000" w:themeColor="text1"/>
                <w:sz w:val="16"/>
                <w:szCs w:val="16"/>
              </w:rPr>
            </w:pPr>
          </w:p>
          <w:p w:rsidR="00777AE6" w:rsidRDefault="00777AE6" w:rsidP="00BF1A45">
            <w:pPr>
              <w:rPr>
                <w:rFonts w:cstheme="minorHAnsi"/>
                <w:color w:val="000000" w:themeColor="text1"/>
                <w:sz w:val="16"/>
                <w:szCs w:val="16"/>
              </w:rPr>
            </w:pPr>
          </w:p>
          <w:p w:rsidR="00777AE6" w:rsidRPr="009411AC" w:rsidRDefault="00777AE6" w:rsidP="00BF1A45">
            <w:pPr>
              <w:contextualSpacing/>
              <w:rPr>
                <w:rFonts w:cstheme="minorHAnsi"/>
                <w:color w:val="000000" w:themeColor="text1"/>
                <w:sz w:val="16"/>
                <w:szCs w:val="16"/>
              </w:rPr>
            </w:pPr>
          </w:p>
        </w:tc>
        <w:tc>
          <w:tcPr>
            <w:tcW w:w="3390" w:type="dxa"/>
            <w:vMerge w:val="restart"/>
            <w:tcBorders>
              <w:bottom w:val="single" w:sz="4" w:space="0" w:color="auto"/>
            </w:tcBorders>
          </w:tcPr>
          <w:p w:rsidR="00777AE6" w:rsidRPr="00D90AA5" w:rsidRDefault="00777AE6" w:rsidP="00BF1A45">
            <w:pPr>
              <w:jc w:val="center"/>
              <w:rPr>
                <w:rFonts w:ascii="Tahoma" w:hAnsi="Tahoma" w:cs="Tahoma"/>
                <w:sz w:val="16"/>
                <w:szCs w:val="16"/>
              </w:rPr>
            </w:pPr>
          </w:p>
          <w:p w:rsidR="00777AE6" w:rsidRPr="00D90AA5" w:rsidRDefault="00777AE6" w:rsidP="00BF1A45">
            <w:pPr>
              <w:jc w:val="center"/>
              <w:rPr>
                <w:rFonts w:ascii="Tahoma" w:hAnsi="Tahoma" w:cs="Tahoma"/>
                <w:sz w:val="16"/>
                <w:szCs w:val="16"/>
              </w:rPr>
            </w:pPr>
          </w:p>
          <w:p w:rsidR="00777AE6" w:rsidRPr="00D90AA5" w:rsidRDefault="00777AE6" w:rsidP="00BF1A45">
            <w:pPr>
              <w:jc w:val="center"/>
              <w:rPr>
                <w:rFonts w:ascii="Tahoma" w:hAnsi="Tahoma" w:cs="Tahoma"/>
                <w:sz w:val="16"/>
                <w:szCs w:val="16"/>
              </w:rPr>
            </w:pPr>
          </w:p>
          <w:p w:rsidR="00777AE6" w:rsidRPr="00D90AA5" w:rsidRDefault="00777AE6" w:rsidP="00BF1A45">
            <w:pPr>
              <w:jc w:val="center"/>
              <w:rPr>
                <w:rFonts w:ascii="Tahoma" w:hAnsi="Tahoma" w:cs="Tahoma"/>
                <w:sz w:val="16"/>
                <w:szCs w:val="16"/>
              </w:rPr>
            </w:pPr>
            <w:r w:rsidRPr="00D90AA5">
              <w:rPr>
                <w:rFonts w:ascii="Tahoma" w:hAnsi="Tahoma" w:cs="Tahoma"/>
                <w:sz w:val="16"/>
                <w:szCs w:val="16"/>
              </w:rPr>
              <w:t xml:space="preserve">EJECUCIÓN </w:t>
            </w:r>
            <w:r w:rsidR="00BF1A45">
              <w:rPr>
                <w:rFonts w:ascii="Tahoma" w:hAnsi="Tahoma" w:cs="Tahoma"/>
                <w:sz w:val="16"/>
                <w:szCs w:val="16"/>
              </w:rPr>
              <w:t xml:space="preserve">O ELABORACIÓN </w:t>
            </w:r>
            <w:r w:rsidRPr="00D90AA5">
              <w:rPr>
                <w:rFonts w:ascii="Tahoma" w:hAnsi="Tahoma" w:cs="Tahoma"/>
                <w:sz w:val="16"/>
                <w:szCs w:val="16"/>
              </w:rPr>
              <w:t>DE LA TAREA</w:t>
            </w:r>
          </w:p>
          <w:p w:rsidR="00777AE6" w:rsidRDefault="00777AE6" w:rsidP="00BF1A45">
            <w:pPr>
              <w:tabs>
                <w:tab w:val="left" w:pos="5025"/>
              </w:tabs>
              <w:jc w:val="center"/>
              <w:rPr>
                <w:rFonts w:ascii="Tahoma" w:hAnsi="Tahoma" w:cs="Tahoma"/>
                <w:sz w:val="16"/>
                <w:szCs w:val="16"/>
              </w:rPr>
            </w:pPr>
          </w:p>
          <w:p w:rsidR="008F13D1" w:rsidRDefault="008F13D1" w:rsidP="00BF1A45">
            <w:pPr>
              <w:tabs>
                <w:tab w:val="left" w:pos="5025"/>
              </w:tabs>
              <w:jc w:val="center"/>
              <w:rPr>
                <w:rFonts w:ascii="Tahoma" w:hAnsi="Tahoma" w:cs="Tahoma"/>
                <w:sz w:val="16"/>
                <w:szCs w:val="16"/>
              </w:rPr>
            </w:pPr>
          </w:p>
          <w:p w:rsidR="008F13D1" w:rsidRDefault="008F13D1" w:rsidP="00BF1A45">
            <w:pPr>
              <w:tabs>
                <w:tab w:val="left" w:pos="5025"/>
              </w:tabs>
              <w:jc w:val="center"/>
              <w:rPr>
                <w:rFonts w:ascii="Tahoma" w:hAnsi="Tahoma" w:cs="Tahoma"/>
                <w:sz w:val="16"/>
                <w:szCs w:val="16"/>
              </w:rPr>
            </w:pPr>
          </w:p>
          <w:p w:rsidR="008F13D1" w:rsidRPr="00D90AA5" w:rsidRDefault="008F13D1" w:rsidP="00BF1A45">
            <w:pPr>
              <w:tabs>
                <w:tab w:val="left" w:pos="5025"/>
              </w:tabs>
              <w:jc w:val="center"/>
              <w:rPr>
                <w:rFonts w:ascii="Tahoma" w:hAnsi="Tahoma" w:cs="Tahoma"/>
                <w:sz w:val="16"/>
                <w:szCs w:val="16"/>
              </w:rPr>
            </w:pPr>
          </w:p>
        </w:tc>
        <w:tc>
          <w:tcPr>
            <w:tcW w:w="780" w:type="dxa"/>
            <w:vMerge w:val="restart"/>
            <w:tcBorders>
              <w:bottom w:val="single" w:sz="4" w:space="0" w:color="auto"/>
            </w:tcBorders>
          </w:tcPr>
          <w:p w:rsidR="00777AE6" w:rsidRDefault="00777AE6" w:rsidP="00BF1A45">
            <w:pPr>
              <w:rPr>
                <w:rFonts w:ascii="Tahoma" w:hAnsi="Tahoma" w:cs="Tahoma"/>
                <w:sz w:val="16"/>
                <w:szCs w:val="16"/>
              </w:rPr>
            </w:pPr>
          </w:p>
          <w:p w:rsidR="00777AE6" w:rsidRDefault="00777AE6" w:rsidP="00BF1A45">
            <w:pPr>
              <w:rPr>
                <w:rFonts w:ascii="Tahoma" w:hAnsi="Tahoma" w:cs="Tahoma"/>
                <w:sz w:val="16"/>
                <w:szCs w:val="16"/>
              </w:rPr>
            </w:pPr>
          </w:p>
          <w:p w:rsidR="00777AE6" w:rsidRDefault="00777AE6" w:rsidP="00BF1A45">
            <w:pPr>
              <w:rPr>
                <w:rFonts w:ascii="Tahoma" w:hAnsi="Tahoma" w:cs="Tahoma"/>
                <w:sz w:val="16"/>
                <w:szCs w:val="16"/>
              </w:rPr>
            </w:pPr>
          </w:p>
          <w:p w:rsidR="00777AE6" w:rsidRDefault="00777AE6" w:rsidP="00BF1A45">
            <w:pPr>
              <w:rPr>
                <w:rFonts w:ascii="Tahoma" w:hAnsi="Tahoma" w:cs="Tahoma"/>
                <w:sz w:val="16"/>
                <w:szCs w:val="16"/>
              </w:rPr>
            </w:pPr>
          </w:p>
          <w:p w:rsidR="00777AE6" w:rsidRPr="00D90AA5" w:rsidRDefault="00777AE6" w:rsidP="00BF1A45">
            <w:pPr>
              <w:tabs>
                <w:tab w:val="left" w:pos="5025"/>
              </w:tabs>
              <w:jc w:val="center"/>
              <w:rPr>
                <w:rFonts w:ascii="Tahoma" w:hAnsi="Tahoma" w:cs="Tahoma"/>
                <w:sz w:val="16"/>
                <w:szCs w:val="16"/>
              </w:rPr>
            </w:pPr>
          </w:p>
        </w:tc>
        <w:tc>
          <w:tcPr>
            <w:tcW w:w="5953" w:type="dxa"/>
            <w:vMerge/>
            <w:tcBorders>
              <w:bottom w:val="single" w:sz="4" w:space="0" w:color="auto"/>
            </w:tcBorders>
          </w:tcPr>
          <w:p w:rsidR="00777AE6" w:rsidRDefault="00777AE6" w:rsidP="00BF1A45">
            <w:pPr>
              <w:tabs>
                <w:tab w:val="left" w:pos="5025"/>
              </w:tabs>
              <w:rPr>
                <w:rFonts w:ascii="Tahoma" w:hAnsi="Tahoma" w:cs="Tahoma"/>
                <w:b/>
                <w:sz w:val="20"/>
                <w:szCs w:val="20"/>
              </w:rPr>
            </w:pPr>
          </w:p>
        </w:tc>
      </w:tr>
      <w:tr w:rsidR="00777AE6" w:rsidTr="00BF1A45">
        <w:trPr>
          <w:trHeight w:val="20"/>
        </w:trPr>
        <w:tc>
          <w:tcPr>
            <w:tcW w:w="2376" w:type="dxa"/>
            <w:gridSpan w:val="2"/>
            <w:vMerge/>
          </w:tcPr>
          <w:p w:rsidR="00777AE6" w:rsidRPr="007600FB" w:rsidRDefault="00777AE6" w:rsidP="00BF1A45">
            <w:pPr>
              <w:contextualSpacing/>
              <w:rPr>
                <w:rFonts w:ascii="Tahoma" w:hAnsi="Tahoma" w:cs="Tahoma"/>
                <w:color w:val="000000" w:themeColor="text1"/>
                <w:sz w:val="16"/>
                <w:szCs w:val="16"/>
              </w:rPr>
            </w:pPr>
          </w:p>
        </w:tc>
        <w:tc>
          <w:tcPr>
            <w:tcW w:w="792" w:type="dxa"/>
            <w:vMerge/>
          </w:tcPr>
          <w:p w:rsidR="00777AE6" w:rsidRPr="009411AC" w:rsidRDefault="00777AE6" w:rsidP="00BF1A45">
            <w:pPr>
              <w:contextualSpacing/>
              <w:rPr>
                <w:rFonts w:cstheme="minorHAnsi"/>
                <w:color w:val="000000" w:themeColor="text1"/>
                <w:sz w:val="16"/>
                <w:szCs w:val="16"/>
              </w:rPr>
            </w:pPr>
          </w:p>
        </w:tc>
        <w:tc>
          <w:tcPr>
            <w:tcW w:w="3390" w:type="dxa"/>
            <w:vMerge/>
          </w:tcPr>
          <w:p w:rsidR="00777AE6" w:rsidRPr="00D90AA5" w:rsidRDefault="00777AE6" w:rsidP="00BF1A45">
            <w:pPr>
              <w:jc w:val="center"/>
              <w:rPr>
                <w:rFonts w:ascii="Tahoma" w:hAnsi="Tahoma" w:cs="Tahoma"/>
                <w:sz w:val="16"/>
                <w:szCs w:val="16"/>
              </w:rPr>
            </w:pPr>
          </w:p>
        </w:tc>
        <w:tc>
          <w:tcPr>
            <w:tcW w:w="780" w:type="dxa"/>
            <w:vMerge/>
          </w:tcPr>
          <w:p w:rsidR="00777AE6" w:rsidRPr="00D90AA5" w:rsidRDefault="00777AE6" w:rsidP="00BF1A45">
            <w:pPr>
              <w:rPr>
                <w:rFonts w:ascii="Tahoma" w:hAnsi="Tahoma" w:cs="Tahoma"/>
                <w:sz w:val="16"/>
                <w:szCs w:val="16"/>
              </w:rPr>
            </w:pPr>
          </w:p>
        </w:tc>
        <w:tc>
          <w:tcPr>
            <w:tcW w:w="5953" w:type="dxa"/>
          </w:tcPr>
          <w:p w:rsidR="00777AE6" w:rsidRDefault="00777AE6" w:rsidP="00BF1A45">
            <w:pPr>
              <w:tabs>
                <w:tab w:val="left" w:pos="5025"/>
              </w:tabs>
              <w:jc w:val="center"/>
              <w:rPr>
                <w:rFonts w:ascii="Tahoma" w:hAnsi="Tahoma" w:cs="Tahoma"/>
                <w:b/>
                <w:sz w:val="20"/>
                <w:szCs w:val="20"/>
              </w:rPr>
            </w:pPr>
          </w:p>
          <w:p w:rsidR="00777AE6" w:rsidRDefault="00777AE6" w:rsidP="00BF1A45">
            <w:pPr>
              <w:tabs>
                <w:tab w:val="left" w:pos="5025"/>
              </w:tabs>
              <w:jc w:val="center"/>
              <w:rPr>
                <w:rFonts w:ascii="Tahoma" w:hAnsi="Tahoma" w:cs="Tahoma"/>
                <w:b/>
                <w:sz w:val="20"/>
                <w:szCs w:val="20"/>
              </w:rPr>
            </w:pPr>
            <w:r>
              <w:rPr>
                <w:rFonts w:ascii="Tahoma" w:hAnsi="Tahoma" w:cs="Tahoma"/>
                <w:b/>
                <w:sz w:val="20"/>
                <w:szCs w:val="20"/>
              </w:rPr>
              <w:t>TAREAS /ACTIVIDADES COMPLEMENTARIAS</w:t>
            </w:r>
          </w:p>
        </w:tc>
      </w:tr>
      <w:tr w:rsidR="00BF1A45" w:rsidTr="00BF1A45">
        <w:trPr>
          <w:trHeight w:val="1192"/>
        </w:trPr>
        <w:tc>
          <w:tcPr>
            <w:tcW w:w="2376" w:type="dxa"/>
            <w:gridSpan w:val="2"/>
          </w:tcPr>
          <w:p w:rsidR="00BF1A45" w:rsidRPr="007600FB" w:rsidRDefault="00BF1A45" w:rsidP="00BF1A45">
            <w:pPr>
              <w:contextualSpacing/>
              <w:rPr>
                <w:rFonts w:ascii="Tahoma" w:hAnsi="Tahoma" w:cs="Tahoma"/>
                <w:color w:val="000000" w:themeColor="text1"/>
                <w:sz w:val="16"/>
                <w:szCs w:val="16"/>
              </w:rPr>
            </w:pPr>
            <w:r>
              <w:rPr>
                <w:rFonts w:ascii="Tahoma" w:hAnsi="Tahoma" w:cs="Tahoma"/>
                <w:color w:val="000000" w:themeColor="text1"/>
                <w:sz w:val="16"/>
                <w:szCs w:val="16"/>
              </w:rPr>
              <w:t>INTERÉS</w:t>
            </w:r>
          </w:p>
        </w:tc>
        <w:tc>
          <w:tcPr>
            <w:tcW w:w="792" w:type="dxa"/>
          </w:tcPr>
          <w:p w:rsidR="00BF1A45" w:rsidRDefault="00BF1A45" w:rsidP="00BF1A45">
            <w:pPr>
              <w:rPr>
                <w:rFonts w:cstheme="minorHAnsi"/>
                <w:color w:val="000000" w:themeColor="text1"/>
                <w:sz w:val="16"/>
                <w:szCs w:val="16"/>
              </w:rPr>
            </w:pPr>
          </w:p>
          <w:p w:rsidR="00BF1A45" w:rsidRDefault="00BF1A45" w:rsidP="00BF1A45">
            <w:pPr>
              <w:rPr>
                <w:rFonts w:cstheme="minorHAnsi"/>
                <w:color w:val="000000" w:themeColor="text1"/>
                <w:sz w:val="16"/>
                <w:szCs w:val="16"/>
              </w:rPr>
            </w:pPr>
          </w:p>
          <w:p w:rsidR="00BF1A45" w:rsidRDefault="00BF1A45" w:rsidP="00BF1A45">
            <w:pPr>
              <w:rPr>
                <w:rFonts w:cstheme="minorHAnsi"/>
                <w:color w:val="000000" w:themeColor="text1"/>
                <w:sz w:val="16"/>
                <w:szCs w:val="16"/>
              </w:rPr>
            </w:pPr>
          </w:p>
          <w:p w:rsidR="00BF1A45" w:rsidRPr="009411AC" w:rsidRDefault="00BF1A45" w:rsidP="00BF1A45">
            <w:pPr>
              <w:contextualSpacing/>
              <w:rPr>
                <w:rFonts w:cstheme="minorHAnsi"/>
                <w:color w:val="000000" w:themeColor="text1"/>
                <w:sz w:val="16"/>
                <w:szCs w:val="16"/>
              </w:rPr>
            </w:pPr>
          </w:p>
        </w:tc>
        <w:tc>
          <w:tcPr>
            <w:tcW w:w="3390" w:type="dxa"/>
          </w:tcPr>
          <w:p w:rsidR="00BF1A45" w:rsidRPr="00D90AA5" w:rsidRDefault="00BF1A45" w:rsidP="00BF1A45">
            <w:pPr>
              <w:jc w:val="center"/>
              <w:rPr>
                <w:rFonts w:ascii="Tahoma" w:hAnsi="Tahoma" w:cs="Tahoma"/>
                <w:sz w:val="16"/>
                <w:szCs w:val="16"/>
              </w:rPr>
            </w:pPr>
          </w:p>
          <w:p w:rsidR="00BF1A45" w:rsidRPr="00D90AA5" w:rsidRDefault="00BF1A45" w:rsidP="00BF1A45">
            <w:pPr>
              <w:jc w:val="center"/>
              <w:rPr>
                <w:rFonts w:ascii="Tahoma" w:hAnsi="Tahoma" w:cs="Tahoma"/>
                <w:sz w:val="16"/>
                <w:szCs w:val="16"/>
              </w:rPr>
            </w:pPr>
          </w:p>
          <w:p w:rsidR="00BF1A45" w:rsidRPr="00D90AA5" w:rsidRDefault="00BF1A45" w:rsidP="008F13D1">
            <w:pPr>
              <w:jc w:val="center"/>
              <w:rPr>
                <w:rFonts w:ascii="Tahoma" w:hAnsi="Tahoma" w:cs="Tahoma"/>
                <w:sz w:val="16"/>
                <w:szCs w:val="16"/>
              </w:rPr>
            </w:pPr>
            <w:r w:rsidRPr="00D90AA5">
              <w:rPr>
                <w:rFonts w:ascii="Tahoma" w:hAnsi="Tahoma" w:cs="Tahoma"/>
                <w:sz w:val="16"/>
                <w:szCs w:val="16"/>
              </w:rPr>
              <w:t>SOLUCIÓN DE TARE</w:t>
            </w:r>
            <w:r w:rsidR="008F13D1">
              <w:rPr>
                <w:rFonts w:ascii="Tahoma" w:hAnsi="Tahoma" w:cs="Tahoma"/>
                <w:sz w:val="16"/>
                <w:szCs w:val="16"/>
              </w:rPr>
              <w:t>AS</w:t>
            </w:r>
          </w:p>
        </w:tc>
        <w:tc>
          <w:tcPr>
            <w:tcW w:w="780" w:type="dxa"/>
          </w:tcPr>
          <w:p w:rsidR="00BF1A45" w:rsidRDefault="00BF1A45" w:rsidP="00BF1A45">
            <w:pPr>
              <w:rPr>
                <w:rFonts w:ascii="Tahoma" w:hAnsi="Tahoma" w:cs="Tahoma"/>
                <w:sz w:val="16"/>
                <w:szCs w:val="16"/>
              </w:rPr>
            </w:pPr>
          </w:p>
          <w:p w:rsidR="00BF1A45" w:rsidRDefault="00BF1A45" w:rsidP="00BF1A45">
            <w:pPr>
              <w:rPr>
                <w:rFonts w:ascii="Tahoma" w:hAnsi="Tahoma" w:cs="Tahoma"/>
                <w:sz w:val="16"/>
                <w:szCs w:val="16"/>
              </w:rPr>
            </w:pPr>
          </w:p>
          <w:p w:rsidR="00BF1A45" w:rsidRDefault="00BF1A45" w:rsidP="00BF1A45">
            <w:pPr>
              <w:rPr>
                <w:rFonts w:ascii="Tahoma" w:hAnsi="Tahoma" w:cs="Tahoma"/>
                <w:sz w:val="16"/>
                <w:szCs w:val="16"/>
              </w:rPr>
            </w:pPr>
          </w:p>
          <w:p w:rsidR="00BF1A45" w:rsidRPr="00D90AA5" w:rsidRDefault="00BF1A45" w:rsidP="00BF1A45">
            <w:pPr>
              <w:tabs>
                <w:tab w:val="left" w:pos="5025"/>
              </w:tabs>
              <w:jc w:val="center"/>
              <w:rPr>
                <w:rFonts w:ascii="Tahoma" w:hAnsi="Tahoma" w:cs="Tahoma"/>
                <w:sz w:val="16"/>
                <w:szCs w:val="16"/>
              </w:rPr>
            </w:pPr>
          </w:p>
        </w:tc>
        <w:tc>
          <w:tcPr>
            <w:tcW w:w="5953" w:type="dxa"/>
          </w:tcPr>
          <w:p w:rsidR="00BF1A45" w:rsidRDefault="00BF1A45" w:rsidP="00BF1A45">
            <w:pPr>
              <w:tabs>
                <w:tab w:val="left" w:pos="5025"/>
              </w:tabs>
              <w:rPr>
                <w:rFonts w:ascii="Tahoma" w:hAnsi="Tahoma" w:cs="Tahoma"/>
                <w:b/>
                <w:sz w:val="20"/>
                <w:szCs w:val="20"/>
              </w:rPr>
            </w:pPr>
          </w:p>
          <w:p w:rsidR="00BF1A45" w:rsidRDefault="00BF1A45" w:rsidP="00BF1A45">
            <w:pPr>
              <w:tabs>
                <w:tab w:val="left" w:pos="5025"/>
              </w:tabs>
              <w:rPr>
                <w:rFonts w:ascii="Tahoma" w:hAnsi="Tahoma" w:cs="Tahoma"/>
                <w:b/>
                <w:sz w:val="20"/>
                <w:szCs w:val="20"/>
              </w:rPr>
            </w:pPr>
          </w:p>
          <w:p w:rsidR="00BF1A45" w:rsidRDefault="00BF1A45" w:rsidP="00BF1A45">
            <w:pPr>
              <w:tabs>
                <w:tab w:val="left" w:pos="5025"/>
              </w:tabs>
              <w:rPr>
                <w:rFonts w:ascii="Tahoma" w:hAnsi="Tahoma" w:cs="Tahoma"/>
                <w:b/>
                <w:sz w:val="20"/>
                <w:szCs w:val="20"/>
              </w:rPr>
            </w:pPr>
          </w:p>
          <w:p w:rsidR="00BF1A45" w:rsidRDefault="00BF1A45" w:rsidP="00BF1A45">
            <w:pPr>
              <w:tabs>
                <w:tab w:val="left" w:pos="5025"/>
              </w:tabs>
              <w:rPr>
                <w:rFonts w:ascii="Tahoma" w:hAnsi="Tahoma" w:cs="Tahoma"/>
                <w:b/>
                <w:sz w:val="20"/>
                <w:szCs w:val="20"/>
              </w:rPr>
            </w:pPr>
          </w:p>
          <w:p w:rsidR="008F13D1" w:rsidRDefault="008F13D1" w:rsidP="00BF1A45">
            <w:pPr>
              <w:tabs>
                <w:tab w:val="left" w:pos="5025"/>
              </w:tabs>
              <w:rPr>
                <w:rFonts w:ascii="Tahoma" w:hAnsi="Tahoma" w:cs="Tahoma"/>
                <w:b/>
                <w:sz w:val="20"/>
                <w:szCs w:val="20"/>
              </w:rPr>
            </w:pPr>
          </w:p>
          <w:p w:rsidR="008F13D1" w:rsidRDefault="008F13D1" w:rsidP="00BF1A45">
            <w:pPr>
              <w:tabs>
                <w:tab w:val="left" w:pos="5025"/>
              </w:tabs>
              <w:rPr>
                <w:rFonts w:ascii="Tahoma" w:hAnsi="Tahoma" w:cs="Tahoma"/>
                <w:b/>
                <w:sz w:val="20"/>
                <w:szCs w:val="20"/>
              </w:rPr>
            </w:pPr>
          </w:p>
        </w:tc>
      </w:tr>
    </w:tbl>
    <w:p w:rsidR="00BF1A45" w:rsidRDefault="00BF1A45" w:rsidP="002A7103">
      <w:pPr>
        <w:tabs>
          <w:tab w:val="left" w:pos="3615"/>
        </w:tabs>
        <w:rPr>
          <w:rFonts w:ascii="Tahoma" w:hAnsi="Tahoma" w:cs="Tahoma"/>
          <w:sz w:val="20"/>
          <w:szCs w:val="20"/>
        </w:rPr>
      </w:pPr>
    </w:p>
    <w:p w:rsidR="00BF1A45" w:rsidRDefault="00736D14" w:rsidP="002A7103">
      <w:pPr>
        <w:tabs>
          <w:tab w:val="left" w:pos="3615"/>
        </w:tabs>
        <w:rPr>
          <w:rFonts w:ascii="Tahoma" w:hAnsi="Tahoma" w:cs="Tahoma"/>
          <w:sz w:val="20"/>
          <w:szCs w:val="20"/>
        </w:rPr>
      </w:pPr>
      <w:r>
        <w:rPr>
          <w:rFonts w:ascii="Tahoma" w:hAnsi="Tahoma" w:cs="Tahoma"/>
          <w:sz w:val="20"/>
          <w:szCs w:val="20"/>
        </w:rPr>
        <w:t>___________________________________</w:t>
      </w:r>
    </w:p>
    <w:p w:rsidR="00BF1A45" w:rsidRDefault="00736D14" w:rsidP="002A7103">
      <w:pPr>
        <w:tabs>
          <w:tab w:val="left" w:pos="3615"/>
        </w:tabs>
        <w:rPr>
          <w:rFonts w:ascii="Tahoma" w:hAnsi="Tahoma" w:cs="Tahoma"/>
          <w:sz w:val="20"/>
          <w:szCs w:val="20"/>
        </w:rPr>
      </w:pPr>
      <w:r>
        <w:rPr>
          <w:rFonts w:ascii="Tahoma" w:hAnsi="Tahoma" w:cs="Tahoma"/>
          <w:sz w:val="20"/>
          <w:szCs w:val="20"/>
        </w:rPr>
        <w:t xml:space="preserve">L.E.F. </w:t>
      </w:r>
      <w:r w:rsidR="00BF1A45">
        <w:rPr>
          <w:rFonts w:ascii="Tahoma" w:hAnsi="Tahoma" w:cs="Tahoma"/>
          <w:sz w:val="20"/>
          <w:szCs w:val="20"/>
        </w:rPr>
        <w:t>CINTHYA MONTES DE OCA GABRIEL.</w:t>
      </w:r>
      <w:r w:rsidR="000D46FD">
        <w:rPr>
          <w:rFonts w:ascii="Tahoma" w:hAnsi="Tahoma" w:cs="Tahoma"/>
          <w:sz w:val="20"/>
          <w:szCs w:val="20"/>
        </w:rPr>
        <w:t xml:space="preserve">                                                                                                                                        Anexo 1</w:t>
      </w:r>
    </w:p>
    <w:p w:rsidR="00736D14" w:rsidRDefault="00736D14" w:rsidP="002A7103">
      <w:pPr>
        <w:tabs>
          <w:tab w:val="left" w:pos="3615"/>
        </w:tabs>
        <w:rPr>
          <w:rFonts w:ascii="Tahoma" w:hAnsi="Tahoma" w:cs="Tahoma"/>
          <w:sz w:val="20"/>
          <w:szCs w:val="20"/>
        </w:rPr>
      </w:pPr>
    </w:p>
    <w:p w:rsidR="00736D14" w:rsidRPr="00736D14" w:rsidRDefault="00736D14" w:rsidP="00736D14">
      <w:pPr>
        <w:tabs>
          <w:tab w:val="left" w:pos="5025"/>
        </w:tabs>
        <w:jc w:val="center"/>
        <w:rPr>
          <w:rFonts w:ascii="Tahoma" w:hAnsi="Tahoma" w:cs="Tahoma"/>
          <w:b/>
          <w:sz w:val="20"/>
          <w:szCs w:val="20"/>
        </w:rPr>
      </w:pPr>
      <w:r>
        <w:rPr>
          <w:rFonts w:ascii="Tahoma" w:hAnsi="Tahoma" w:cs="Tahoma"/>
          <w:b/>
          <w:sz w:val="20"/>
          <w:szCs w:val="20"/>
        </w:rPr>
        <w:t>SESION DE TEFE</w:t>
      </w:r>
    </w:p>
    <w:tbl>
      <w:tblPr>
        <w:tblStyle w:val="Tablaconcuadrcula"/>
        <w:tblpPr w:leftFromText="141" w:rightFromText="141" w:vertAnchor="text" w:horzAnchor="margin" w:tblpXSpec="center" w:tblpY="172"/>
        <w:tblW w:w="0" w:type="auto"/>
        <w:tblLook w:val="04A0" w:firstRow="1" w:lastRow="0" w:firstColumn="1" w:lastColumn="0" w:noHBand="0" w:noVBand="1"/>
      </w:tblPr>
      <w:tblGrid>
        <w:gridCol w:w="13826"/>
      </w:tblGrid>
      <w:tr w:rsidR="00736D14" w:rsidTr="00736D14">
        <w:tc>
          <w:tcPr>
            <w:tcW w:w="13826" w:type="dxa"/>
          </w:tcPr>
          <w:p w:rsidR="00736D14" w:rsidRDefault="00736D14" w:rsidP="00736D14">
            <w:pPr>
              <w:tabs>
                <w:tab w:val="left" w:pos="3615"/>
              </w:tabs>
              <w:rPr>
                <w:rFonts w:ascii="Tahoma" w:hAnsi="Tahoma" w:cs="Tahoma"/>
                <w:sz w:val="20"/>
                <w:szCs w:val="20"/>
              </w:rPr>
            </w:pPr>
            <w:r>
              <w:rPr>
                <w:rFonts w:ascii="Tahoma" w:hAnsi="Tahoma" w:cs="Tahoma"/>
                <w:sz w:val="20"/>
                <w:szCs w:val="20"/>
              </w:rPr>
              <w:t xml:space="preserve">ACTIVIDADES: </w:t>
            </w:r>
          </w:p>
        </w:tc>
      </w:tr>
      <w:tr w:rsidR="00736D14" w:rsidTr="00736D14">
        <w:tc>
          <w:tcPr>
            <w:tcW w:w="13826" w:type="dxa"/>
          </w:tcPr>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tc>
      </w:tr>
      <w:tr w:rsidR="00736D14" w:rsidTr="00736D14">
        <w:tc>
          <w:tcPr>
            <w:tcW w:w="13826" w:type="dxa"/>
          </w:tcPr>
          <w:p w:rsidR="00736D14" w:rsidRDefault="00736D14" w:rsidP="00736D14">
            <w:pPr>
              <w:tabs>
                <w:tab w:val="left" w:pos="3615"/>
              </w:tabs>
              <w:rPr>
                <w:rFonts w:ascii="Tahoma" w:hAnsi="Tahoma" w:cs="Tahoma"/>
                <w:sz w:val="20"/>
                <w:szCs w:val="20"/>
              </w:rPr>
            </w:pPr>
            <w:r>
              <w:rPr>
                <w:rFonts w:ascii="Tahoma" w:hAnsi="Tahoma" w:cs="Tahoma"/>
                <w:sz w:val="20"/>
                <w:szCs w:val="20"/>
              </w:rPr>
              <w:t xml:space="preserve">OBSERVACIONES: </w:t>
            </w:r>
          </w:p>
        </w:tc>
      </w:tr>
      <w:tr w:rsidR="00736D14" w:rsidTr="00736D14">
        <w:tc>
          <w:tcPr>
            <w:tcW w:w="13826" w:type="dxa"/>
          </w:tcPr>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p w:rsidR="00736D14" w:rsidRDefault="00736D14" w:rsidP="00736D14">
            <w:pPr>
              <w:tabs>
                <w:tab w:val="left" w:pos="3615"/>
              </w:tabs>
              <w:rPr>
                <w:rFonts w:ascii="Tahoma" w:hAnsi="Tahoma" w:cs="Tahoma"/>
                <w:sz w:val="20"/>
                <w:szCs w:val="20"/>
              </w:rPr>
            </w:pPr>
          </w:p>
        </w:tc>
      </w:tr>
    </w:tbl>
    <w:p w:rsidR="00736D14" w:rsidRDefault="00736D14" w:rsidP="002A7103">
      <w:pPr>
        <w:tabs>
          <w:tab w:val="left" w:pos="3615"/>
        </w:tabs>
        <w:rPr>
          <w:rFonts w:ascii="Tahoma" w:hAnsi="Tahoma" w:cs="Tahoma"/>
          <w:sz w:val="20"/>
          <w:szCs w:val="20"/>
        </w:rPr>
      </w:pPr>
    </w:p>
    <w:p w:rsidR="00736D14" w:rsidRPr="00C72FA2" w:rsidRDefault="00736D14" w:rsidP="00784E26">
      <w:pPr>
        <w:tabs>
          <w:tab w:val="left" w:pos="3615"/>
        </w:tabs>
        <w:rPr>
          <w:rFonts w:ascii="Tahoma" w:hAnsi="Tahoma" w:cs="Tahoma"/>
          <w:sz w:val="20"/>
          <w:szCs w:val="20"/>
        </w:rPr>
        <w:sectPr w:rsidR="00736D14" w:rsidRPr="00C72FA2" w:rsidSect="00736D14">
          <w:pgSz w:w="15840" w:h="12240" w:orient="landscape"/>
          <w:pgMar w:top="284" w:right="1077" w:bottom="567" w:left="1077" w:header="709" w:footer="709" w:gutter="0"/>
          <w:cols w:space="708"/>
          <w:docGrid w:linePitch="360"/>
        </w:sectPr>
      </w:pPr>
      <w:r>
        <w:rPr>
          <w:rFonts w:ascii="Tahoma" w:hAnsi="Tahoma" w:cs="Tahoma"/>
          <w:sz w:val="20"/>
          <w:szCs w:val="20"/>
        </w:rPr>
        <w:t>__________________________________</w:t>
      </w:r>
      <w:r w:rsidR="000D46FD">
        <w:rPr>
          <w:rFonts w:ascii="Tahoma" w:hAnsi="Tahoma" w:cs="Tahoma"/>
          <w:sz w:val="20"/>
          <w:szCs w:val="20"/>
        </w:rPr>
        <w:t xml:space="preserve">                                                                                                                                                </w:t>
      </w:r>
      <w:r w:rsidR="00A36C7F">
        <w:rPr>
          <w:rFonts w:ascii="Tahoma" w:hAnsi="Tahoma" w:cs="Tahoma"/>
          <w:sz w:val="20"/>
          <w:szCs w:val="20"/>
        </w:rPr>
        <w:t xml:space="preserve">         </w:t>
      </w:r>
      <w:r>
        <w:rPr>
          <w:rFonts w:ascii="Tahoma" w:hAnsi="Tahoma" w:cs="Tahoma"/>
          <w:sz w:val="20"/>
          <w:szCs w:val="20"/>
        </w:rPr>
        <w:t>L.E.F. CINTHYA MONTES DE OCA GABRIE</w:t>
      </w:r>
      <w:r w:rsidR="008868C8">
        <w:rPr>
          <w:rFonts w:ascii="Tahoma" w:hAnsi="Tahoma" w:cs="Tahoma"/>
          <w:sz w:val="20"/>
          <w:szCs w:val="20"/>
        </w:rPr>
        <w:t>L</w:t>
      </w:r>
    </w:p>
    <w:p w:rsidR="000D46A9" w:rsidRDefault="00A65C7A" w:rsidP="000D46FD">
      <w:pPr>
        <w:jc w:val="right"/>
        <w:rPr>
          <w:rFonts w:ascii="Verdana" w:hAnsi="Verdana"/>
          <w:bCs/>
          <w:sz w:val="28"/>
          <w:szCs w:val="28"/>
        </w:rPr>
      </w:pPr>
      <w:r w:rsidRPr="000D46FD">
        <w:rPr>
          <w:bCs/>
          <w:noProof/>
          <w:lang w:eastAsia="es-MX"/>
        </w:rPr>
        <w:lastRenderedPageBreak/>
        <w:drawing>
          <wp:anchor distT="0" distB="0" distL="114300" distR="114300" simplePos="0" relativeHeight="251532800" behindDoc="1" locked="0" layoutInCell="1" allowOverlap="1" wp14:anchorId="5922B60D" wp14:editId="23AEF37B">
            <wp:simplePos x="0" y="0"/>
            <wp:positionH relativeFrom="column">
              <wp:posOffset>-248920</wp:posOffset>
            </wp:positionH>
            <wp:positionV relativeFrom="paragraph">
              <wp:posOffset>271780</wp:posOffset>
            </wp:positionV>
            <wp:extent cx="6204585" cy="8086725"/>
            <wp:effectExtent l="0" t="0" r="5715" b="9525"/>
            <wp:wrapTight wrapText="bothSides">
              <wp:wrapPolygon edited="0">
                <wp:start x="0" y="0"/>
                <wp:lineTo x="0" y="21575"/>
                <wp:lineTo x="21554" y="21575"/>
                <wp:lineTo x="21554" y="0"/>
                <wp:lineTo x="0" y="0"/>
              </wp:wrapPolygon>
            </wp:wrapTight>
            <wp:docPr id="3" name="Imagen 3" descr="PRUEBA DE JOHANE DURIVAGE PARA EVALUAR EL PERFIL PSICOMOTOR DEL PREESCOLARNombre del niño(a)______________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A DE JOHANE DURIVAGE PARA EVALUAR EL PERFIL PSICOMOTOR DEL PREESCOLARNombre del niño(a)______________________________..."/>
                    <pic:cNvPicPr>
                      <a:picLocks noChangeAspect="1" noChangeArrowheads="1"/>
                    </pic:cNvPicPr>
                  </pic:nvPicPr>
                  <pic:blipFill rotWithShape="1">
                    <a:blip r:embed="rId17">
                      <a:extLst>
                        <a:ext uri="{28A0092B-C50C-407E-A947-70E740481C1C}">
                          <a14:useLocalDpi xmlns:a14="http://schemas.microsoft.com/office/drawing/2010/main" val="0"/>
                        </a:ext>
                      </a:extLst>
                    </a:blip>
                    <a:srcRect l="7632" t="7572" r="9753" b="7697"/>
                    <a:stretch/>
                  </pic:blipFill>
                  <pic:spPr bwMode="auto">
                    <a:xfrm>
                      <a:off x="0" y="0"/>
                      <a:ext cx="6204585" cy="808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46FD" w:rsidRPr="000D46FD" w:rsidRDefault="000D46FD" w:rsidP="000D46FD">
      <w:pPr>
        <w:jc w:val="right"/>
        <w:rPr>
          <w:rFonts w:ascii="Verdana" w:hAnsi="Verdana"/>
          <w:sz w:val="28"/>
          <w:szCs w:val="28"/>
        </w:rPr>
      </w:pPr>
    </w:p>
    <w:p w:rsidR="000D46FD" w:rsidRPr="000D46FD" w:rsidRDefault="000D46FD" w:rsidP="000D46FD">
      <w:pPr>
        <w:rPr>
          <w:rFonts w:ascii="Verdana" w:hAnsi="Verdana"/>
          <w:sz w:val="28"/>
          <w:szCs w:val="28"/>
        </w:rPr>
        <w:sectPr w:rsidR="000D46FD" w:rsidRPr="000D46FD" w:rsidSect="0055069B">
          <w:pgSz w:w="12240" w:h="15840"/>
          <w:pgMar w:top="993" w:right="1701" w:bottom="1135" w:left="1701" w:header="708" w:footer="708" w:gutter="0"/>
          <w:cols w:space="708"/>
          <w:docGrid w:linePitch="360"/>
        </w:sectPr>
      </w:pPr>
    </w:p>
    <w:p w:rsidR="003E06A4" w:rsidRPr="004F6E2E" w:rsidRDefault="000D46FD" w:rsidP="004F6E2E">
      <w:pPr>
        <w:pStyle w:val="NormalWeb"/>
        <w:jc w:val="right"/>
        <w:rPr>
          <w:noProof/>
        </w:rPr>
        <w:sectPr w:rsidR="003E06A4" w:rsidRPr="004F6E2E" w:rsidSect="00D17308">
          <w:pgSz w:w="12240" w:h="15840"/>
          <w:pgMar w:top="992" w:right="1701" w:bottom="1134" w:left="1701" w:header="709" w:footer="709" w:gutter="0"/>
          <w:cols w:space="708"/>
          <w:docGrid w:linePitch="360"/>
        </w:sectPr>
      </w:pPr>
      <w:r>
        <w:rPr>
          <w:noProof/>
        </w:rPr>
        <w:lastRenderedPageBreak/>
        <w:drawing>
          <wp:anchor distT="0" distB="0" distL="114300" distR="114300" simplePos="0" relativeHeight="251533824" behindDoc="1" locked="0" layoutInCell="1" allowOverlap="1" wp14:anchorId="588B6870" wp14:editId="773287E5">
            <wp:simplePos x="0" y="0"/>
            <wp:positionH relativeFrom="column">
              <wp:posOffset>-280035</wp:posOffset>
            </wp:positionH>
            <wp:positionV relativeFrom="paragraph">
              <wp:posOffset>113030</wp:posOffset>
            </wp:positionV>
            <wp:extent cx="5886450" cy="8235950"/>
            <wp:effectExtent l="0" t="0" r="0" b="0"/>
            <wp:wrapTight wrapText="bothSides">
              <wp:wrapPolygon edited="0">
                <wp:start x="0" y="0"/>
                <wp:lineTo x="0" y="21533"/>
                <wp:lineTo x="21530" y="21533"/>
                <wp:lineTo x="21530" y="0"/>
                <wp:lineTo x="0" y="0"/>
              </wp:wrapPolygon>
            </wp:wrapTight>
            <wp:docPr id="6" name="Imagen 6" descr="Motricidad fina     Arrugar papel                      Lateralidad                SI   NO                    Enhebrar c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ricidad fina     Arrugar papel                      Lateralidad                SI   NO                    Enhebrar cuen..."/>
                    <pic:cNvPicPr>
                      <a:picLocks noChangeAspect="1" noChangeArrowheads="1"/>
                    </pic:cNvPicPr>
                  </pic:nvPicPr>
                  <pic:blipFill rotWithShape="1">
                    <a:blip r:embed="rId18">
                      <a:extLst>
                        <a:ext uri="{28A0092B-C50C-407E-A947-70E740481C1C}">
                          <a14:useLocalDpi xmlns:a14="http://schemas.microsoft.com/office/drawing/2010/main" val="0"/>
                        </a:ext>
                      </a:extLst>
                    </a:blip>
                    <a:srcRect l="11184" t="6543" r="10697" b="9027"/>
                    <a:stretch/>
                  </pic:blipFill>
                  <pic:spPr bwMode="auto">
                    <a:xfrm>
                      <a:off x="0" y="0"/>
                      <a:ext cx="5886450" cy="823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69C0" w:rsidRDefault="00E069C0" w:rsidP="00E069C0">
      <w:pPr>
        <w:tabs>
          <w:tab w:val="left" w:pos="1304"/>
        </w:tabs>
        <w:rPr>
          <w:rFonts w:ascii="Century Gothic" w:hAnsi="Century Gothic" w:cs="Tahoma"/>
        </w:rPr>
      </w:pPr>
    </w:p>
    <w:p w:rsidR="00E069C0" w:rsidRDefault="00E069C0" w:rsidP="00E069C0">
      <w:pPr>
        <w:tabs>
          <w:tab w:val="left" w:pos="1304"/>
        </w:tabs>
        <w:rPr>
          <w:rFonts w:ascii="Century Gothic" w:hAnsi="Century Gothic" w:cs="Tahoma"/>
          <w:noProof/>
        </w:rPr>
      </w:pPr>
      <w:r>
        <w:rPr>
          <w:rFonts w:ascii="Century Gothic" w:hAnsi="Century Gothic" w:cs="Tahoma"/>
        </w:rPr>
        <w:tab/>
      </w:r>
      <w:r w:rsidR="00C17EBC" w:rsidRPr="00C17EBC">
        <w:rPr>
          <w:rFonts w:ascii="Century Gothic" w:hAnsi="Century Gothic" w:cs="Tahoma"/>
          <w:b/>
          <w:bCs/>
        </w:rPr>
        <w:t>TEPSI</w:t>
      </w:r>
      <w:r w:rsidR="00C17EBC">
        <w:rPr>
          <w:rFonts w:ascii="Century Gothic" w:hAnsi="Century Gothic" w:cs="Tahoma"/>
          <w:noProof/>
        </w:rPr>
        <w:drawing>
          <wp:inline distT="0" distB="0" distL="0" distR="0">
            <wp:extent cx="5612130" cy="37623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762375"/>
                    </a:xfrm>
                    <a:prstGeom prst="rect">
                      <a:avLst/>
                    </a:prstGeom>
                    <a:noFill/>
                    <a:ln>
                      <a:noFill/>
                    </a:ln>
                  </pic:spPr>
                </pic:pic>
              </a:graphicData>
            </a:graphic>
          </wp:inline>
        </w:drawing>
      </w:r>
    </w:p>
    <w:p w:rsidR="00A10A56" w:rsidRPr="00A10A56" w:rsidRDefault="00A10A56" w:rsidP="00A10A56">
      <w:pPr>
        <w:rPr>
          <w:rFonts w:ascii="Century Gothic" w:hAnsi="Century Gothic" w:cs="Tahoma"/>
        </w:rPr>
      </w:pPr>
    </w:p>
    <w:p w:rsidR="00A10A56" w:rsidRPr="00A10A56" w:rsidRDefault="00A10A56" w:rsidP="00A10A56">
      <w:pPr>
        <w:rPr>
          <w:rFonts w:ascii="Century Gothic" w:hAnsi="Century Gothic" w:cs="Tahoma"/>
        </w:rPr>
      </w:pPr>
    </w:p>
    <w:p w:rsidR="00A10A56" w:rsidRDefault="00A10A56" w:rsidP="003E06A4">
      <w:pPr>
        <w:jc w:val="right"/>
        <w:rPr>
          <w:rFonts w:ascii="Century Gothic" w:hAnsi="Century Gothic" w:cs="Tahoma"/>
          <w:noProof/>
        </w:rPr>
      </w:pPr>
    </w:p>
    <w:p w:rsidR="003E06A4" w:rsidRDefault="003E06A4" w:rsidP="008F5BEB">
      <w:pPr>
        <w:rPr>
          <w:rFonts w:ascii="Century Gothic" w:hAnsi="Century Gothic" w:cs="Tahoma"/>
          <w:b/>
          <w:bCs/>
          <w:noProof/>
        </w:rPr>
      </w:pPr>
    </w:p>
    <w:p w:rsidR="00A10A56" w:rsidRPr="008F5BEB" w:rsidRDefault="00A10A56" w:rsidP="008F5BEB">
      <w:pPr>
        <w:rPr>
          <w:rFonts w:ascii="Century Gothic" w:hAnsi="Century Gothic" w:cs="Tahoma"/>
          <w:b/>
          <w:bCs/>
          <w:noProof/>
        </w:rPr>
        <w:sectPr w:rsidR="00A10A56" w:rsidRPr="008F5BEB" w:rsidSect="0055069B">
          <w:pgSz w:w="12240" w:h="15840"/>
          <w:pgMar w:top="993" w:right="1701" w:bottom="1135" w:left="1701" w:header="708" w:footer="708" w:gutter="0"/>
          <w:cols w:space="708"/>
          <w:docGrid w:linePitch="360"/>
        </w:sectPr>
      </w:pPr>
      <w:r w:rsidRPr="008F5BEB">
        <w:rPr>
          <w:rFonts w:ascii="Century Gothic" w:hAnsi="Century Gothic" w:cs="Tahoma"/>
          <w:b/>
          <w:bCs/>
          <w:noProof/>
        </w:rPr>
        <w:lastRenderedPageBreak/>
        <w:drawing>
          <wp:anchor distT="0" distB="0" distL="114300" distR="114300" simplePos="0" relativeHeight="251568640" behindDoc="0" locked="0" layoutInCell="1" allowOverlap="1">
            <wp:simplePos x="0" y="0"/>
            <wp:positionH relativeFrom="column">
              <wp:posOffset>-718185</wp:posOffset>
            </wp:positionH>
            <wp:positionV relativeFrom="paragraph">
              <wp:posOffset>455295</wp:posOffset>
            </wp:positionV>
            <wp:extent cx="7055485" cy="79629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2-12-15 at 1.53.25 AM.jpeg"/>
                    <pic:cNvPicPr/>
                  </pic:nvPicPr>
                  <pic:blipFill rotWithShape="1">
                    <a:blip r:embed="rId20">
                      <a:extLst>
                        <a:ext uri="{28A0092B-C50C-407E-A947-70E740481C1C}">
                          <a14:useLocalDpi xmlns:a14="http://schemas.microsoft.com/office/drawing/2010/main" val="0"/>
                        </a:ext>
                      </a:extLst>
                    </a:blip>
                    <a:srcRect t="12140" r="3700" b="33515"/>
                    <a:stretch/>
                  </pic:blipFill>
                  <pic:spPr bwMode="auto">
                    <a:xfrm>
                      <a:off x="0" y="0"/>
                      <a:ext cx="7055485" cy="796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BEB" w:rsidRPr="008F5BEB">
        <w:rPr>
          <w:rFonts w:ascii="Century Gothic" w:hAnsi="Century Gothic" w:cs="Tahoma"/>
          <w:b/>
          <w:bCs/>
          <w:noProof/>
        </w:rPr>
        <w:t>TEST DE RUTGERS DRAWIN</w:t>
      </w:r>
      <w:r w:rsidR="008F5BEB">
        <w:rPr>
          <w:rFonts w:ascii="Century Gothic" w:hAnsi="Century Gothic" w:cs="Tahoma"/>
          <w:b/>
          <w:bCs/>
          <w:noProof/>
        </w:rPr>
        <w:t>G</w:t>
      </w:r>
      <w:r w:rsidR="003B55BF">
        <w:rPr>
          <w:rFonts w:ascii="Century Gothic" w:hAnsi="Century Gothic" w:cs="Tahoma"/>
          <w:b/>
          <w:bCs/>
          <w:noProof/>
        </w:rPr>
        <w:t xml:space="preserve"> (FORMATO ORIGINAL)</w:t>
      </w:r>
    </w:p>
    <w:tbl>
      <w:tblPr>
        <w:tblStyle w:val="Cuadrculamedia2-nfasis6"/>
        <w:tblpPr w:leftFromText="141" w:rightFromText="141" w:vertAnchor="text" w:horzAnchor="margin" w:tblpXSpec="center" w:tblpY="557"/>
        <w:tblW w:w="14415" w:type="dxa"/>
        <w:tblLayout w:type="fixed"/>
        <w:tblLook w:val="04A0" w:firstRow="1" w:lastRow="0" w:firstColumn="1" w:lastColumn="0" w:noHBand="0" w:noVBand="1"/>
      </w:tblPr>
      <w:tblGrid>
        <w:gridCol w:w="4491"/>
        <w:gridCol w:w="1747"/>
        <w:gridCol w:w="1984"/>
        <w:gridCol w:w="2081"/>
        <w:gridCol w:w="4112"/>
      </w:tblGrid>
      <w:tr w:rsidR="00F7693A" w:rsidTr="00890609">
        <w:trPr>
          <w:cnfStyle w:val="100000000000" w:firstRow="1" w:lastRow="0" w:firstColumn="0" w:lastColumn="0" w:oddVBand="0" w:evenVBand="0" w:oddHBand="0" w:evenHBand="0" w:firstRowFirstColumn="0" w:firstRowLastColumn="0" w:lastRowFirstColumn="0" w:lastRowLastColumn="0"/>
          <w:trHeight w:hRule="exact" w:val="628"/>
        </w:trPr>
        <w:tc>
          <w:tcPr>
            <w:cnfStyle w:val="001000000100" w:firstRow="0" w:lastRow="0" w:firstColumn="1" w:lastColumn="0" w:oddVBand="0" w:evenVBand="0" w:oddHBand="0" w:evenHBand="0" w:firstRowFirstColumn="1" w:firstRowLastColumn="0" w:lastRowFirstColumn="0" w:lastRowLastColumn="0"/>
            <w:tcW w:w="14415" w:type="dxa"/>
            <w:gridSpan w:val="5"/>
          </w:tcPr>
          <w:p w:rsidR="00F7693A" w:rsidRDefault="00F7693A" w:rsidP="00BE68A5">
            <w:pPr>
              <w:pStyle w:val="NormalWeb"/>
              <w:tabs>
                <w:tab w:val="center" w:pos="6818"/>
                <w:tab w:val="left" w:pos="8535"/>
              </w:tabs>
              <w:spacing w:after="0"/>
              <w:contextualSpacing/>
              <w:rPr>
                <w:rFonts w:ascii="Verdana" w:hAnsi="Verdana" w:cs="Arial"/>
                <w:color w:val="666666"/>
                <w:sz w:val="20"/>
                <w:szCs w:val="20"/>
              </w:rPr>
            </w:pPr>
          </w:p>
          <w:p w:rsidR="00F7693A" w:rsidRPr="00FC1A4D" w:rsidRDefault="00F7693A" w:rsidP="00BE68A5">
            <w:pPr>
              <w:pStyle w:val="NormalWeb"/>
              <w:tabs>
                <w:tab w:val="center" w:pos="6818"/>
                <w:tab w:val="left" w:pos="8535"/>
              </w:tabs>
              <w:spacing w:after="0"/>
              <w:contextualSpacing/>
              <w:jc w:val="center"/>
              <w:rPr>
                <w:rFonts w:ascii="Verdana" w:hAnsi="Verdana" w:cs="Arial"/>
                <w:color w:val="666666"/>
              </w:rPr>
            </w:pPr>
            <w:r w:rsidRPr="00FC1A4D">
              <w:rPr>
                <w:rFonts w:ascii="Verdana" w:hAnsi="Verdana" w:cs="Arial"/>
              </w:rPr>
              <w:t>FICHA DE OBSERVACIÓN</w:t>
            </w:r>
          </w:p>
        </w:tc>
      </w:tr>
      <w:tr w:rsidR="00F7693A" w:rsidTr="00890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1" w:type="dxa"/>
          </w:tcPr>
          <w:p w:rsidR="00F7693A" w:rsidRPr="007E07F6" w:rsidRDefault="00F7693A" w:rsidP="00BE68A5">
            <w:pPr>
              <w:pStyle w:val="NormalWeb"/>
              <w:jc w:val="both"/>
              <w:rPr>
                <w:rFonts w:ascii="Verdana" w:hAnsi="Verdana" w:cs="Arial"/>
                <w:sz w:val="20"/>
                <w:szCs w:val="20"/>
              </w:rPr>
            </w:pPr>
            <w:r w:rsidRPr="007E07F6">
              <w:rPr>
                <w:rFonts w:ascii="Verdana" w:hAnsi="Verdana" w:cs="Arial"/>
                <w:sz w:val="20"/>
                <w:szCs w:val="20"/>
              </w:rPr>
              <w:t>FECHA:</w:t>
            </w:r>
          </w:p>
        </w:tc>
        <w:tc>
          <w:tcPr>
            <w:tcW w:w="5812" w:type="dxa"/>
            <w:gridSpan w:val="3"/>
          </w:tcPr>
          <w:p w:rsidR="00F7693A" w:rsidRPr="007E07F6" w:rsidRDefault="00F7693A" w:rsidP="00BE68A5">
            <w:pPr>
              <w:pStyle w:val="NormalWeb"/>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rPr>
            </w:pPr>
            <w:r>
              <w:rPr>
                <w:rFonts w:ascii="Verdana" w:hAnsi="Verdana" w:cs="Arial"/>
                <w:b/>
                <w:sz w:val="20"/>
                <w:szCs w:val="20"/>
              </w:rPr>
              <w:t xml:space="preserve">DIMENSIONES </w:t>
            </w:r>
          </w:p>
        </w:tc>
        <w:tc>
          <w:tcPr>
            <w:tcW w:w="4112" w:type="dxa"/>
          </w:tcPr>
          <w:p w:rsidR="00F7693A" w:rsidRPr="007E07F6" w:rsidRDefault="00F7693A" w:rsidP="00BE68A5">
            <w:pPr>
              <w:pStyle w:val="NormalWeb"/>
              <w:cnfStyle w:val="000000100000" w:firstRow="0" w:lastRow="0" w:firstColumn="0" w:lastColumn="0" w:oddVBand="0" w:evenVBand="0" w:oddHBand="1" w:evenHBand="0" w:firstRowFirstColumn="0" w:firstRowLastColumn="0" w:lastRowFirstColumn="0" w:lastRowLastColumn="0"/>
              <w:rPr>
                <w:rFonts w:ascii="Verdana" w:hAnsi="Verdana" w:cs="Arial"/>
                <w:b/>
                <w:sz w:val="20"/>
                <w:szCs w:val="20"/>
              </w:rPr>
            </w:pPr>
            <w:r>
              <w:rPr>
                <w:rFonts w:ascii="Verdana" w:hAnsi="Verdana" w:cs="Arial"/>
                <w:b/>
                <w:sz w:val="20"/>
                <w:szCs w:val="20"/>
              </w:rPr>
              <w:t xml:space="preserve">RESULTADOS Y OBSERVCIONES </w:t>
            </w:r>
            <w:r w:rsidRPr="007E07F6">
              <w:rPr>
                <w:rFonts w:ascii="Verdana" w:hAnsi="Verdana" w:cs="Arial"/>
                <w:b/>
                <w:sz w:val="20"/>
                <w:szCs w:val="20"/>
              </w:rPr>
              <w:t xml:space="preserve"> </w:t>
            </w:r>
          </w:p>
        </w:tc>
      </w:tr>
      <w:tr w:rsidR="00F7693A" w:rsidTr="00890609">
        <w:trPr>
          <w:trHeight w:val="762"/>
        </w:trPr>
        <w:tc>
          <w:tcPr>
            <w:cnfStyle w:val="001000000000" w:firstRow="0" w:lastRow="0" w:firstColumn="1" w:lastColumn="0" w:oddVBand="0" w:evenVBand="0" w:oddHBand="0" w:evenHBand="0" w:firstRowFirstColumn="0" w:firstRowLastColumn="0" w:lastRowFirstColumn="0" w:lastRowLastColumn="0"/>
            <w:tcW w:w="4491" w:type="dxa"/>
            <w:vMerge w:val="restart"/>
          </w:tcPr>
          <w:p w:rsidR="00F7693A" w:rsidRPr="007E07F6" w:rsidRDefault="00F7693A" w:rsidP="00BE68A5">
            <w:pPr>
              <w:pStyle w:val="NormalWeb"/>
              <w:jc w:val="both"/>
              <w:rPr>
                <w:rFonts w:ascii="Verdana" w:hAnsi="Verdana" w:cs="Arial"/>
              </w:rPr>
            </w:pPr>
          </w:p>
          <w:p w:rsidR="00F7693A" w:rsidRPr="007E07F6" w:rsidRDefault="00F7693A" w:rsidP="00BE68A5">
            <w:pPr>
              <w:pStyle w:val="NormalWeb"/>
              <w:jc w:val="center"/>
              <w:rPr>
                <w:rFonts w:ascii="Verdana" w:hAnsi="Verdana" w:cs="Arial"/>
                <w:sz w:val="20"/>
                <w:szCs w:val="20"/>
              </w:rPr>
            </w:pPr>
            <w:r w:rsidRPr="007E07F6">
              <w:rPr>
                <w:rFonts w:ascii="Verdana" w:hAnsi="Verdana" w:cs="Arial"/>
                <w:sz w:val="20"/>
                <w:szCs w:val="20"/>
              </w:rPr>
              <w:t>NOMBRE DEL NIÑO(A)</w:t>
            </w:r>
          </w:p>
        </w:tc>
        <w:tc>
          <w:tcPr>
            <w:tcW w:w="1747" w:type="dxa"/>
          </w:tcPr>
          <w:p w:rsidR="00F7693A" w:rsidRDefault="00F7693A" w:rsidP="00BE68A5">
            <w:pPr>
              <w:pStyle w:val="NormalWeb"/>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F7693A" w:rsidRPr="00A545AD" w:rsidRDefault="00F7693A" w:rsidP="00BE68A5">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545AD">
              <w:rPr>
                <w:rFonts w:ascii="Arial" w:hAnsi="Arial" w:cs="Arial"/>
                <w:b/>
                <w:sz w:val="14"/>
                <w:szCs w:val="14"/>
              </w:rPr>
              <w:t xml:space="preserve">UTILIZACIÒN CORRECTA DE LOS </w:t>
            </w:r>
            <w:r w:rsidR="00A65C7A" w:rsidRPr="00A545AD">
              <w:rPr>
                <w:rFonts w:ascii="Arial" w:hAnsi="Arial" w:cs="Arial"/>
                <w:b/>
                <w:sz w:val="14"/>
                <w:szCs w:val="14"/>
              </w:rPr>
              <w:t>INTRUMENTOS:</w:t>
            </w:r>
          </w:p>
        </w:tc>
        <w:tc>
          <w:tcPr>
            <w:tcW w:w="1984" w:type="dxa"/>
          </w:tcPr>
          <w:p w:rsidR="00F7693A" w:rsidRDefault="00F7693A" w:rsidP="00BE68A5">
            <w:pPr>
              <w:pStyle w:val="NormalWeb"/>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p w:rsidR="00F7693A" w:rsidRPr="00A545AD" w:rsidRDefault="00F7693A" w:rsidP="00BE68A5">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A545AD">
              <w:rPr>
                <w:rFonts w:ascii="Arial" w:hAnsi="Arial" w:cs="Arial"/>
                <w:b/>
                <w:sz w:val="14"/>
                <w:szCs w:val="14"/>
              </w:rPr>
              <w:t>EJECUCIÓN DE LA TAREA:</w:t>
            </w:r>
          </w:p>
        </w:tc>
        <w:tc>
          <w:tcPr>
            <w:tcW w:w="2081" w:type="dxa"/>
          </w:tcPr>
          <w:p w:rsidR="00F7693A" w:rsidRDefault="00F7693A" w:rsidP="00BE68A5">
            <w:pPr>
              <w:pStyle w:val="NormalWeb"/>
              <w:contextualSpacing/>
              <w:cnfStyle w:val="000000000000" w:firstRow="0" w:lastRow="0" w:firstColumn="0" w:lastColumn="0" w:oddVBand="0" w:evenVBand="0" w:oddHBand="0" w:evenHBand="0" w:firstRowFirstColumn="0" w:firstRowLastColumn="0" w:lastRowFirstColumn="0" w:lastRowLastColumn="0"/>
              <w:rPr>
                <w:rFonts w:ascii="Verdana" w:hAnsi="Verdana" w:cs="Arial"/>
                <w:b/>
                <w:sz w:val="14"/>
                <w:szCs w:val="14"/>
              </w:rPr>
            </w:pPr>
          </w:p>
          <w:p w:rsidR="00F7693A" w:rsidRPr="00A545AD" w:rsidRDefault="00F7693A" w:rsidP="00BE68A5">
            <w:pPr>
              <w:pStyle w:val="NormalWeb"/>
              <w:contextualSpacing/>
              <w:cnfStyle w:val="000000000000" w:firstRow="0" w:lastRow="0" w:firstColumn="0" w:lastColumn="0" w:oddVBand="0" w:evenVBand="0" w:oddHBand="0" w:evenHBand="0" w:firstRowFirstColumn="0" w:firstRowLastColumn="0" w:lastRowFirstColumn="0" w:lastRowLastColumn="0"/>
              <w:rPr>
                <w:rFonts w:ascii="Verdana" w:hAnsi="Verdana" w:cs="Arial"/>
                <w:b/>
                <w:sz w:val="14"/>
                <w:szCs w:val="14"/>
              </w:rPr>
            </w:pPr>
            <w:r w:rsidRPr="00A545AD">
              <w:rPr>
                <w:rFonts w:ascii="Verdana" w:hAnsi="Verdana" w:cs="Arial"/>
                <w:b/>
                <w:sz w:val="14"/>
                <w:szCs w:val="14"/>
              </w:rPr>
              <w:t>SOLUCIÒN DE TAREAS:</w:t>
            </w:r>
          </w:p>
        </w:tc>
        <w:tc>
          <w:tcPr>
            <w:tcW w:w="4112" w:type="dxa"/>
          </w:tcPr>
          <w:p w:rsidR="00F7693A" w:rsidRPr="007E07F6" w:rsidRDefault="00F7693A" w:rsidP="00BE68A5">
            <w:pPr>
              <w:pStyle w:val="NormalWeb"/>
              <w:spacing w:after="0"/>
              <w:contextualSpacing/>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p w:rsidR="00F7693A" w:rsidRPr="00643B0B" w:rsidRDefault="00F7693A" w:rsidP="00BE68A5">
            <w:pPr>
              <w:pStyle w:val="NormalWeb"/>
              <w:spacing w:after="0"/>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r w:rsidRPr="00643B0B">
              <w:rPr>
                <w:rFonts w:ascii="Verdana" w:hAnsi="Verdana" w:cs="Arial"/>
                <w:b/>
                <w:sz w:val="16"/>
                <w:szCs w:val="16"/>
              </w:rPr>
              <w:t>PARÁMETROS:</w:t>
            </w:r>
          </w:p>
          <w:p w:rsidR="00F7693A" w:rsidRPr="007E07F6" w:rsidRDefault="00F7693A" w:rsidP="00BE68A5">
            <w:pPr>
              <w:pStyle w:val="NormalWeb"/>
              <w:spacing w:after="0"/>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r>
      <w:tr w:rsidR="00F7693A" w:rsidTr="00890609">
        <w:trPr>
          <w:cnfStyle w:val="000000100000" w:firstRow="0" w:lastRow="0" w:firstColumn="0" w:lastColumn="0" w:oddVBand="0" w:evenVBand="0" w:oddHBand="1"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4491" w:type="dxa"/>
            <w:vMerge/>
          </w:tcPr>
          <w:p w:rsidR="00F7693A" w:rsidRPr="007E07F6" w:rsidRDefault="00F7693A" w:rsidP="00BE68A5">
            <w:pPr>
              <w:pStyle w:val="NormalWeb"/>
              <w:jc w:val="both"/>
              <w:rPr>
                <w:rFonts w:ascii="Verdana" w:hAnsi="Verdana" w:cs="Arial"/>
              </w:rPr>
            </w:pPr>
          </w:p>
        </w:tc>
        <w:tc>
          <w:tcPr>
            <w:tcW w:w="1747" w:type="dxa"/>
          </w:tcPr>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PRESIÒN </w:t>
            </w: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PREN</w:t>
            </w:r>
            <w:r w:rsidR="00890609">
              <w:rPr>
                <w:rFonts w:ascii="Arial" w:hAnsi="Arial" w:cs="Arial"/>
                <w:sz w:val="14"/>
                <w:szCs w:val="14"/>
              </w:rPr>
              <w:t>S</w:t>
            </w:r>
            <w:r>
              <w:rPr>
                <w:rFonts w:ascii="Arial" w:hAnsi="Arial" w:cs="Arial"/>
                <w:sz w:val="14"/>
                <w:szCs w:val="14"/>
              </w:rPr>
              <w:t xml:space="preserve">ION </w:t>
            </w:r>
            <w:r w:rsidR="00890609">
              <w:rPr>
                <w:rFonts w:ascii="Arial" w:hAnsi="Arial" w:cs="Arial"/>
                <w:sz w:val="14"/>
                <w:szCs w:val="14"/>
              </w:rPr>
              <w:t>PALMAR</w:t>
            </w: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UTILIZACIÒN</w:t>
            </w: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Pr="007E07F6"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HABITOS POSTURALES</w:t>
            </w:r>
          </w:p>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984" w:type="dxa"/>
          </w:tcPr>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ORDEN PRECISIÒN </w:t>
            </w: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CONTINUIDAD</w:t>
            </w: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AJUSTES</w:t>
            </w: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LIMPIEZA </w:t>
            </w:r>
          </w:p>
        </w:tc>
        <w:tc>
          <w:tcPr>
            <w:tcW w:w="2081" w:type="dxa"/>
          </w:tcPr>
          <w:p w:rsidR="00F7693A" w:rsidRPr="00FC1A4D"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Pr="00FC1A4D"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C1A4D">
              <w:rPr>
                <w:rFonts w:ascii="Arial" w:hAnsi="Arial" w:cs="Arial"/>
                <w:sz w:val="14"/>
                <w:szCs w:val="14"/>
              </w:rPr>
              <w:t>DISPO</w:t>
            </w:r>
            <w:r w:rsidR="009546D8">
              <w:rPr>
                <w:rFonts w:ascii="Arial" w:hAnsi="Arial" w:cs="Arial"/>
                <w:sz w:val="14"/>
                <w:szCs w:val="14"/>
              </w:rPr>
              <w:t>SI</w:t>
            </w:r>
            <w:r w:rsidRPr="00FC1A4D">
              <w:rPr>
                <w:rFonts w:ascii="Arial" w:hAnsi="Arial" w:cs="Arial"/>
                <w:sz w:val="14"/>
                <w:szCs w:val="14"/>
              </w:rPr>
              <w:t>CIÒN</w:t>
            </w:r>
          </w:p>
          <w:p w:rsidR="00F7693A" w:rsidRPr="00FC1A4D"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C1A4D">
              <w:rPr>
                <w:rFonts w:ascii="Arial" w:hAnsi="Arial" w:cs="Arial"/>
                <w:sz w:val="14"/>
                <w:szCs w:val="14"/>
              </w:rPr>
              <w:t>INICIA Y TERMINA LA TAREA (POR SI SOLO)</w:t>
            </w:r>
          </w:p>
          <w:p w:rsidR="00F7693A" w:rsidRPr="00FC1A4D"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FC1A4D">
              <w:rPr>
                <w:rFonts w:ascii="Arial" w:hAnsi="Arial" w:cs="Arial"/>
                <w:sz w:val="14"/>
                <w:szCs w:val="14"/>
              </w:rPr>
              <w:t xml:space="preserve">CANTIDAD DE TAREAS QUE LOGRA SOLUCIONAR </w:t>
            </w:r>
          </w:p>
          <w:p w:rsidR="00F7693A" w:rsidRPr="00FC1A4D"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p w:rsidR="00F7693A" w:rsidRDefault="00F7693A" w:rsidP="00BE68A5">
            <w:pPr>
              <w:pStyle w:val="NormalWeb"/>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4"/>
                <w:szCs w:val="14"/>
              </w:rPr>
            </w:pPr>
            <w:r w:rsidRPr="00FC1A4D">
              <w:rPr>
                <w:rFonts w:ascii="Arial" w:hAnsi="Arial" w:cs="Arial"/>
                <w:sz w:val="14"/>
                <w:szCs w:val="14"/>
              </w:rPr>
              <w:t xml:space="preserve">VALORACION Y SATISFACCIÒN </w:t>
            </w:r>
            <w:r w:rsidR="00A65C7A" w:rsidRPr="00FC1A4D">
              <w:rPr>
                <w:rFonts w:ascii="Arial" w:hAnsi="Arial" w:cs="Arial"/>
                <w:sz w:val="14"/>
                <w:szCs w:val="14"/>
              </w:rPr>
              <w:t>DEL TRABAJO</w:t>
            </w:r>
            <w:r>
              <w:rPr>
                <w:rFonts w:ascii="Verdana" w:hAnsi="Verdana" w:cs="Arial"/>
                <w:sz w:val="14"/>
                <w:szCs w:val="14"/>
              </w:rPr>
              <w:t xml:space="preserve"> </w:t>
            </w:r>
          </w:p>
        </w:tc>
        <w:tc>
          <w:tcPr>
            <w:tcW w:w="4112" w:type="dxa"/>
          </w:tcPr>
          <w:p w:rsidR="00F7693A" w:rsidRDefault="00F7693A" w:rsidP="00BE68A5">
            <w:pPr>
              <w:pStyle w:val="NormalWeb"/>
              <w:spacing w:after="0"/>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Pr>
                <w:rFonts w:ascii="Verdana" w:hAnsi="Verdana" w:cs="Arial"/>
                <w:sz w:val="16"/>
                <w:szCs w:val="16"/>
              </w:rPr>
              <w:t xml:space="preserve">                </w:t>
            </w:r>
          </w:p>
          <w:p w:rsidR="00F7693A" w:rsidRPr="007E07F6" w:rsidRDefault="00F7693A" w:rsidP="00BE68A5">
            <w:pPr>
              <w:pStyle w:val="NormalWeb"/>
              <w:spacing w:after="0"/>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Pr>
                <w:rFonts w:ascii="Verdana" w:hAnsi="Verdana" w:cs="Arial"/>
                <w:sz w:val="16"/>
                <w:szCs w:val="16"/>
              </w:rPr>
              <w:t xml:space="preserve">                  </w:t>
            </w:r>
            <w:r w:rsidRPr="007E07F6">
              <w:rPr>
                <w:rFonts w:ascii="Verdana" w:hAnsi="Verdana" w:cs="Arial"/>
                <w:sz w:val="16"/>
                <w:szCs w:val="16"/>
              </w:rPr>
              <w:t>5=SOBRESALIENTE</w:t>
            </w:r>
          </w:p>
          <w:p w:rsidR="00F7693A" w:rsidRPr="007E07F6" w:rsidRDefault="00F7693A" w:rsidP="00BE68A5">
            <w:pPr>
              <w:pStyle w:val="NormalWeb"/>
              <w:spacing w:after="0"/>
              <w:ind w:left="995"/>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7E07F6">
              <w:rPr>
                <w:rFonts w:ascii="Verdana" w:hAnsi="Verdana" w:cs="Arial"/>
                <w:sz w:val="16"/>
                <w:szCs w:val="16"/>
              </w:rPr>
              <w:t>4=NOTABLE</w:t>
            </w:r>
          </w:p>
          <w:p w:rsidR="00F7693A" w:rsidRPr="007E07F6" w:rsidRDefault="00F7693A" w:rsidP="00BE68A5">
            <w:pPr>
              <w:pStyle w:val="NormalWeb"/>
              <w:spacing w:after="0"/>
              <w:ind w:left="995"/>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7E07F6">
              <w:rPr>
                <w:rFonts w:ascii="Verdana" w:hAnsi="Verdana" w:cs="Arial"/>
                <w:sz w:val="16"/>
                <w:szCs w:val="16"/>
              </w:rPr>
              <w:t>3=BUENO</w:t>
            </w:r>
          </w:p>
          <w:p w:rsidR="00F7693A" w:rsidRPr="007E07F6" w:rsidRDefault="00F7693A" w:rsidP="00BE68A5">
            <w:pPr>
              <w:pStyle w:val="NormalWeb"/>
              <w:spacing w:after="0"/>
              <w:ind w:left="995"/>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7E07F6">
              <w:rPr>
                <w:rFonts w:ascii="Verdana" w:hAnsi="Verdana" w:cs="Arial"/>
                <w:sz w:val="16"/>
                <w:szCs w:val="16"/>
              </w:rPr>
              <w:t>2=DEFICIENTE</w:t>
            </w:r>
          </w:p>
          <w:p w:rsidR="00F7693A" w:rsidRPr="007E07F6" w:rsidRDefault="00F7693A" w:rsidP="00BE68A5">
            <w:pPr>
              <w:pStyle w:val="NormalWeb"/>
              <w:spacing w:after="0"/>
              <w:ind w:left="995"/>
              <w:contextualSpacing/>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7E07F6">
              <w:rPr>
                <w:rFonts w:ascii="Verdana" w:hAnsi="Verdana" w:cs="Arial"/>
                <w:sz w:val="16"/>
                <w:szCs w:val="16"/>
              </w:rPr>
              <w:t>1=NULO</w:t>
            </w:r>
          </w:p>
          <w:p w:rsidR="00F7693A" w:rsidRPr="007E07F6" w:rsidRDefault="00F7693A" w:rsidP="00BE68A5">
            <w:pPr>
              <w:pStyle w:val="NormalWeb"/>
              <w:spacing w:after="0"/>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F7693A" w:rsidRPr="007E07F6" w:rsidRDefault="00F7693A" w:rsidP="00BE68A5">
            <w:pPr>
              <w:pStyle w:val="NormalWeb"/>
              <w:spacing w:after="0"/>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r>
      <w:tr w:rsidR="00F7693A" w:rsidTr="00890609">
        <w:trPr>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r>
      <w:tr w:rsidR="00F7693A" w:rsidTr="008906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r>
      <w:tr w:rsidR="00F7693A" w:rsidTr="00890609">
        <w:trPr>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r>
      <w:tr w:rsidR="00F7693A" w:rsidTr="008906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r>
      <w:tr w:rsidR="00F7693A" w:rsidTr="00890609">
        <w:trPr>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r>
      <w:tr w:rsidR="00F7693A" w:rsidTr="008906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r>
      <w:tr w:rsidR="00F7693A" w:rsidTr="00890609">
        <w:trPr>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r>
      <w:tr w:rsidR="00F7693A" w:rsidTr="008906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r>
      <w:tr w:rsidR="00F7693A" w:rsidTr="00890609">
        <w:trPr>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666666"/>
              </w:rPr>
            </w:pPr>
          </w:p>
        </w:tc>
      </w:tr>
      <w:tr w:rsidR="00F7693A" w:rsidTr="0089060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1" w:type="dxa"/>
          </w:tcPr>
          <w:p w:rsidR="00F7693A" w:rsidRDefault="00F7693A" w:rsidP="00BE68A5">
            <w:pPr>
              <w:pStyle w:val="NormalWeb"/>
              <w:jc w:val="both"/>
              <w:rPr>
                <w:rFonts w:ascii="Verdana" w:hAnsi="Verdana" w:cs="Arial"/>
                <w:color w:val="666666"/>
              </w:rPr>
            </w:pPr>
          </w:p>
        </w:tc>
        <w:tc>
          <w:tcPr>
            <w:tcW w:w="1747"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1984"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2081"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c>
          <w:tcPr>
            <w:tcW w:w="4112" w:type="dxa"/>
          </w:tcPr>
          <w:p w:rsidR="00F7693A" w:rsidRDefault="00F7693A" w:rsidP="00BE68A5">
            <w:pPr>
              <w:pStyle w:val="NormalWeb"/>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666666"/>
              </w:rPr>
            </w:pPr>
          </w:p>
        </w:tc>
      </w:tr>
    </w:tbl>
    <w:p w:rsidR="00F7693A" w:rsidRPr="00643B0B" w:rsidRDefault="00F7693A" w:rsidP="00F7693A">
      <w:pPr>
        <w:pStyle w:val="NormalWeb"/>
        <w:jc w:val="center"/>
        <w:rPr>
          <w:rFonts w:ascii="Verdana" w:hAnsi="Verdana" w:cs="Arial"/>
          <w:b/>
          <w:sz w:val="20"/>
          <w:szCs w:val="20"/>
        </w:rPr>
      </w:pPr>
      <w:r w:rsidRPr="00643B0B">
        <w:rPr>
          <w:rFonts w:ascii="Verdana" w:hAnsi="Verdana" w:cs="Arial"/>
          <w:b/>
          <w:sz w:val="20"/>
          <w:szCs w:val="20"/>
        </w:rPr>
        <w:t>REGISTRO DE EVALUACIÓN (MOTRICIDAD FINA)</w:t>
      </w:r>
    </w:p>
    <w:p w:rsidR="00D436A5" w:rsidRDefault="00D436A5" w:rsidP="00161E1A">
      <w:pPr>
        <w:pStyle w:val="NormalWeb"/>
        <w:jc w:val="both"/>
        <w:rPr>
          <w:rFonts w:ascii="Verdana" w:hAnsi="Verdana" w:cs="Arial"/>
          <w:color w:val="66666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040"/>
        <w:gridCol w:w="3249"/>
      </w:tblGrid>
      <w:tr w:rsidR="005549E5" w:rsidTr="00697689">
        <w:tc>
          <w:tcPr>
            <w:tcW w:w="6289" w:type="dxa"/>
            <w:gridSpan w:val="2"/>
            <w:shd w:val="clear" w:color="auto" w:fill="D6E3BC" w:themeFill="accent3" w:themeFillTint="66"/>
          </w:tcPr>
          <w:p w:rsidR="005549E5" w:rsidRPr="00890609" w:rsidRDefault="005549E5" w:rsidP="00697689">
            <w:pPr>
              <w:jc w:val="center"/>
              <w:rPr>
                <w:rFonts w:ascii="Century Gothic" w:hAnsi="Century Gothic"/>
                <w:b/>
                <w:bCs/>
                <w:sz w:val="32"/>
                <w:szCs w:val="32"/>
                <w:lang w:val="es-ES"/>
              </w:rPr>
            </w:pPr>
            <w:r w:rsidRPr="00890609">
              <w:rPr>
                <w:rFonts w:ascii="Century Gothic" w:hAnsi="Century Gothic"/>
                <w:b/>
                <w:bCs/>
                <w:sz w:val="32"/>
                <w:szCs w:val="32"/>
                <w:lang w:val="es-ES"/>
              </w:rPr>
              <w:t>FICHA DE INCRIPCIÓN AL TALLER “</w:t>
            </w:r>
            <w:r w:rsidR="00D436A5" w:rsidRPr="00890609">
              <w:rPr>
                <w:rFonts w:ascii="Century Gothic" w:hAnsi="Century Gothic"/>
                <w:b/>
                <w:bCs/>
                <w:sz w:val="32"/>
                <w:szCs w:val="32"/>
                <w:lang w:val="es-ES"/>
              </w:rPr>
              <w:t>M</w:t>
            </w:r>
            <w:r w:rsidR="00890609">
              <w:rPr>
                <w:rFonts w:ascii="Century Gothic" w:hAnsi="Century Gothic"/>
                <w:b/>
                <w:bCs/>
                <w:sz w:val="32"/>
                <w:szCs w:val="32"/>
                <w:lang w:val="es-ES"/>
              </w:rPr>
              <w:t>OTICIDAD FINA</w:t>
            </w:r>
            <w:r w:rsidRPr="00890609">
              <w:rPr>
                <w:rFonts w:ascii="Century Gothic" w:hAnsi="Century Gothic"/>
                <w:b/>
                <w:bCs/>
                <w:sz w:val="32"/>
                <w:szCs w:val="32"/>
                <w:lang w:val="es-ES"/>
              </w:rPr>
              <w:t>”</w:t>
            </w:r>
          </w:p>
        </w:tc>
      </w:tr>
      <w:tr w:rsidR="005549E5" w:rsidTr="00697689">
        <w:tc>
          <w:tcPr>
            <w:tcW w:w="6289" w:type="dxa"/>
            <w:gridSpan w:val="2"/>
          </w:tcPr>
          <w:p w:rsidR="005549E5" w:rsidRDefault="005549E5" w:rsidP="00446484">
            <w:pPr>
              <w:rPr>
                <w:lang w:val="es-ES"/>
              </w:rPr>
            </w:pPr>
          </w:p>
          <w:p w:rsidR="005549E5" w:rsidRPr="00E17033" w:rsidRDefault="005549E5" w:rsidP="00446484">
            <w:pPr>
              <w:jc w:val="center"/>
              <w:rPr>
                <w:b/>
                <w:lang w:val="es-ES"/>
              </w:rPr>
            </w:pPr>
            <w:r w:rsidRPr="00E17033">
              <w:rPr>
                <w:b/>
                <w:lang w:val="es-ES"/>
              </w:rPr>
              <w:t>DATOS DEL NIÑO (A)</w:t>
            </w:r>
          </w:p>
        </w:tc>
      </w:tr>
      <w:tr w:rsidR="005549E5" w:rsidTr="00697689">
        <w:tc>
          <w:tcPr>
            <w:tcW w:w="6289" w:type="dxa"/>
            <w:gridSpan w:val="2"/>
          </w:tcPr>
          <w:p w:rsidR="005549E5" w:rsidRDefault="005549E5" w:rsidP="00446484">
            <w:pPr>
              <w:rPr>
                <w:lang w:val="es-ES"/>
              </w:rPr>
            </w:pPr>
            <w:r>
              <w:rPr>
                <w:lang w:val="es-ES"/>
              </w:rPr>
              <w:t xml:space="preserve"> </w:t>
            </w:r>
            <w:proofErr w:type="gramStart"/>
            <w:r>
              <w:rPr>
                <w:lang w:val="es-ES"/>
              </w:rPr>
              <w:t>NOMBRE :</w:t>
            </w:r>
            <w:proofErr w:type="gramEnd"/>
          </w:p>
          <w:p w:rsidR="005549E5" w:rsidRDefault="005549E5" w:rsidP="00446484">
            <w:pPr>
              <w:rPr>
                <w:lang w:val="es-ES"/>
              </w:rPr>
            </w:pPr>
          </w:p>
          <w:p w:rsidR="005549E5" w:rsidRDefault="005549E5" w:rsidP="00446484">
            <w:pPr>
              <w:rPr>
                <w:lang w:val="es-ES"/>
              </w:rPr>
            </w:pPr>
          </w:p>
        </w:tc>
      </w:tr>
      <w:tr w:rsidR="005549E5" w:rsidTr="00697689">
        <w:tc>
          <w:tcPr>
            <w:tcW w:w="3040" w:type="dxa"/>
          </w:tcPr>
          <w:p w:rsidR="005549E5" w:rsidRDefault="005549E5" w:rsidP="00446484">
            <w:pPr>
              <w:rPr>
                <w:lang w:val="es-ES"/>
              </w:rPr>
            </w:pPr>
            <w:r>
              <w:rPr>
                <w:lang w:val="es-ES"/>
              </w:rPr>
              <w:t>EDAD:</w:t>
            </w:r>
          </w:p>
          <w:p w:rsidR="005549E5" w:rsidRDefault="005549E5" w:rsidP="00446484">
            <w:pPr>
              <w:rPr>
                <w:lang w:val="es-ES"/>
              </w:rPr>
            </w:pPr>
          </w:p>
        </w:tc>
        <w:tc>
          <w:tcPr>
            <w:tcW w:w="3249" w:type="dxa"/>
          </w:tcPr>
          <w:p w:rsidR="005549E5" w:rsidRDefault="005549E5" w:rsidP="00446484">
            <w:pPr>
              <w:rPr>
                <w:lang w:val="es-ES"/>
              </w:rPr>
            </w:pPr>
            <w:proofErr w:type="gramStart"/>
            <w:r>
              <w:rPr>
                <w:lang w:val="es-ES"/>
              </w:rPr>
              <w:t>GRUPO :</w:t>
            </w:r>
            <w:proofErr w:type="gramEnd"/>
          </w:p>
        </w:tc>
      </w:tr>
      <w:tr w:rsidR="005549E5" w:rsidTr="00697689">
        <w:tc>
          <w:tcPr>
            <w:tcW w:w="6289" w:type="dxa"/>
            <w:gridSpan w:val="2"/>
          </w:tcPr>
          <w:p w:rsidR="005549E5" w:rsidRDefault="005549E5" w:rsidP="00446484">
            <w:pPr>
              <w:rPr>
                <w:lang w:val="es-ES"/>
              </w:rPr>
            </w:pPr>
            <w:r>
              <w:rPr>
                <w:lang w:val="es-ES"/>
              </w:rPr>
              <w:t>NOMBRE DE MAMÁ:</w:t>
            </w:r>
          </w:p>
          <w:p w:rsidR="005549E5" w:rsidRDefault="005549E5" w:rsidP="00446484">
            <w:pPr>
              <w:rPr>
                <w:lang w:val="es-ES"/>
              </w:rPr>
            </w:pPr>
          </w:p>
          <w:p w:rsidR="005549E5" w:rsidRDefault="005549E5" w:rsidP="00446484">
            <w:pPr>
              <w:rPr>
                <w:lang w:val="es-ES"/>
              </w:rPr>
            </w:pPr>
          </w:p>
        </w:tc>
      </w:tr>
      <w:tr w:rsidR="005549E5" w:rsidTr="00697689">
        <w:tc>
          <w:tcPr>
            <w:tcW w:w="6289" w:type="dxa"/>
            <w:gridSpan w:val="2"/>
          </w:tcPr>
          <w:p w:rsidR="005549E5" w:rsidRDefault="005549E5" w:rsidP="00446484">
            <w:pPr>
              <w:rPr>
                <w:lang w:val="es-ES"/>
              </w:rPr>
            </w:pPr>
            <w:r>
              <w:rPr>
                <w:lang w:val="es-ES"/>
              </w:rPr>
              <w:t xml:space="preserve">TELEFONO: </w:t>
            </w:r>
          </w:p>
          <w:p w:rsidR="000D46A9" w:rsidRDefault="000D46A9" w:rsidP="00446484">
            <w:pPr>
              <w:rPr>
                <w:lang w:val="es-ES"/>
              </w:rPr>
            </w:pPr>
          </w:p>
        </w:tc>
      </w:tr>
      <w:tr w:rsidR="005549E5" w:rsidTr="00697689">
        <w:tc>
          <w:tcPr>
            <w:tcW w:w="6289" w:type="dxa"/>
            <w:gridSpan w:val="2"/>
          </w:tcPr>
          <w:p w:rsidR="005549E5" w:rsidRDefault="005549E5" w:rsidP="00446484">
            <w:pPr>
              <w:rPr>
                <w:lang w:val="es-ES"/>
              </w:rPr>
            </w:pPr>
            <w:r>
              <w:rPr>
                <w:lang w:val="es-ES"/>
              </w:rPr>
              <w:t>NOMBRE DE PAPÀ:</w:t>
            </w:r>
          </w:p>
          <w:p w:rsidR="005549E5" w:rsidRDefault="005549E5" w:rsidP="00446484">
            <w:pPr>
              <w:rPr>
                <w:lang w:val="es-ES"/>
              </w:rPr>
            </w:pPr>
          </w:p>
          <w:p w:rsidR="005549E5" w:rsidRDefault="005549E5" w:rsidP="00446484">
            <w:pPr>
              <w:rPr>
                <w:lang w:val="es-ES"/>
              </w:rPr>
            </w:pPr>
          </w:p>
        </w:tc>
      </w:tr>
      <w:tr w:rsidR="005549E5" w:rsidTr="00697689">
        <w:tc>
          <w:tcPr>
            <w:tcW w:w="6289" w:type="dxa"/>
            <w:gridSpan w:val="2"/>
          </w:tcPr>
          <w:p w:rsidR="005549E5" w:rsidRDefault="005549E5" w:rsidP="00446484">
            <w:pPr>
              <w:rPr>
                <w:lang w:val="es-ES"/>
              </w:rPr>
            </w:pPr>
            <w:r>
              <w:rPr>
                <w:lang w:val="es-ES"/>
              </w:rPr>
              <w:t>TELEFONO:</w:t>
            </w:r>
          </w:p>
          <w:p w:rsidR="000D46A9" w:rsidRDefault="000D46A9" w:rsidP="00446484">
            <w:pPr>
              <w:rPr>
                <w:lang w:val="es-ES"/>
              </w:rPr>
            </w:pPr>
          </w:p>
        </w:tc>
      </w:tr>
      <w:tr w:rsidR="005549E5" w:rsidTr="00697689">
        <w:tc>
          <w:tcPr>
            <w:tcW w:w="6289" w:type="dxa"/>
            <w:gridSpan w:val="2"/>
          </w:tcPr>
          <w:p w:rsidR="005549E5" w:rsidRDefault="005549E5" w:rsidP="00446484">
            <w:pPr>
              <w:rPr>
                <w:lang w:val="es-ES"/>
              </w:rPr>
            </w:pPr>
            <w:r>
              <w:rPr>
                <w:lang w:val="es-ES"/>
              </w:rPr>
              <w:t>OTRO CONTACTO:</w:t>
            </w:r>
          </w:p>
          <w:p w:rsidR="000D46A9" w:rsidRDefault="000D46A9" w:rsidP="00446484">
            <w:pPr>
              <w:rPr>
                <w:lang w:val="es-ES"/>
              </w:rPr>
            </w:pPr>
          </w:p>
        </w:tc>
      </w:tr>
      <w:tr w:rsidR="005549E5" w:rsidTr="00697689">
        <w:tc>
          <w:tcPr>
            <w:tcW w:w="6289" w:type="dxa"/>
            <w:gridSpan w:val="2"/>
          </w:tcPr>
          <w:p w:rsidR="005549E5" w:rsidRDefault="005549E5" w:rsidP="00446484">
            <w:pPr>
              <w:rPr>
                <w:lang w:val="es-ES"/>
              </w:rPr>
            </w:pPr>
          </w:p>
          <w:p w:rsidR="005549E5" w:rsidRDefault="005549E5" w:rsidP="00446484">
            <w:pPr>
              <w:rPr>
                <w:lang w:val="es-ES"/>
              </w:rPr>
            </w:pPr>
          </w:p>
          <w:p w:rsidR="005549E5" w:rsidRDefault="005549E5" w:rsidP="00446484">
            <w:pPr>
              <w:rPr>
                <w:lang w:val="es-ES"/>
              </w:rPr>
            </w:pPr>
          </w:p>
        </w:tc>
      </w:tr>
      <w:tr w:rsidR="005549E5" w:rsidTr="00697689">
        <w:tc>
          <w:tcPr>
            <w:tcW w:w="6289" w:type="dxa"/>
            <w:gridSpan w:val="2"/>
          </w:tcPr>
          <w:p w:rsidR="005549E5" w:rsidRDefault="005549E5" w:rsidP="00446484">
            <w:pPr>
              <w:rPr>
                <w:lang w:val="es-ES"/>
              </w:rPr>
            </w:pPr>
            <w:r>
              <w:rPr>
                <w:lang w:val="es-ES"/>
              </w:rPr>
              <w:t>TELEFONO:</w:t>
            </w:r>
          </w:p>
          <w:p w:rsidR="000D46A9" w:rsidRDefault="000D46A9" w:rsidP="00446484">
            <w:pPr>
              <w:rPr>
                <w:lang w:val="es-ES"/>
              </w:rPr>
            </w:pPr>
          </w:p>
        </w:tc>
      </w:tr>
      <w:tr w:rsidR="005549E5" w:rsidTr="00697689">
        <w:tc>
          <w:tcPr>
            <w:tcW w:w="6289" w:type="dxa"/>
            <w:gridSpan w:val="2"/>
          </w:tcPr>
          <w:p w:rsidR="005549E5" w:rsidRDefault="005549E5" w:rsidP="00446484">
            <w:pPr>
              <w:rPr>
                <w:lang w:val="es-ES"/>
              </w:rPr>
            </w:pPr>
            <w:r>
              <w:rPr>
                <w:lang w:val="es-ES"/>
              </w:rPr>
              <w:t>DIRECCIÒN:</w:t>
            </w:r>
          </w:p>
          <w:p w:rsidR="005549E5" w:rsidRDefault="005549E5" w:rsidP="00446484">
            <w:pPr>
              <w:rPr>
                <w:lang w:val="es-ES"/>
              </w:rPr>
            </w:pPr>
          </w:p>
          <w:p w:rsidR="005549E5" w:rsidRDefault="005549E5" w:rsidP="00446484">
            <w:pPr>
              <w:rPr>
                <w:lang w:val="es-ES"/>
              </w:rPr>
            </w:pPr>
          </w:p>
          <w:p w:rsidR="005549E5" w:rsidRDefault="005549E5" w:rsidP="00446484">
            <w:pPr>
              <w:rPr>
                <w:lang w:val="es-ES"/>
              </w:rPr>
            </w:pPr>
          </w:p>
        </w:tc>
      </w:tr>
      <w:tr w:rsidR="005549E5" w:rsidTr="00697689">
        <w:tc>
          <w:tcPr>
            <w:tcW w:w="6289" w:type="dxa"/>
            <w:gridSpan w:val="2"/>
          </w:tcPr>
          <w:p w:rsidR="005549E5" w:rsidRDefault="005549E5" w:rsidP="00446484">
            <w:pPr>
              <w:rPr>
                <w:lang w:val="es-ES"/>
              </w:rPr>
            </w:pPr>
            <w:r>
              <w:rPr>
                <w:lang w:val="es-ES"/>
              </w:rPr>
              <w:t xml:space="preserve">FIRMA </w:t>
            </w:r>
            <w:r w:rsidR="000D46A9">
              <w:rPr>
                <w:lang w:val="es-ES"/>
              </w:rPr>
              <w:t>DE AUTORIZACIÓN MAM</w:t>
            </w:r>
            <w:r w:rsidR="009A14CD">
              <w:rPr>
                <w:lang w:val="es-ES"/>
              </w:rPr>
              <w:t>Á</w:t>
            </w:r>
            <w:r w:rsidR="000D46A9">
              <w:rPr>
                <w:lang w:val="es-ES"/>
              </w:rPr>
              <w:t>, PAP</w:t>
            </w:r>
            <w:r w:rsidR="009A14CD">
              <w:rPr>
                <w:lang w:val="es-ES"/>
              </w:rPr>
              <w:t>Á</w:t>
            </w:r>
            <w:r w:rsidR="000D46A9">
              <w:rPr>
                <w:lang w:val="es-ES"/>
              </w:rPr>
              <w:t xml:space="preserve"> O TUTOR </w:t>
            </w:r>
          </w:p>
          <w:p w:rsidR="005549E5" w:rsidRDefault="005549E5" w:rsidP="00446484">
            <w:pPr>
              <w:rPr>
                <w:lang w:val="es-ES"/>
              </w:rPr>
            </w:pPr>
          </w:p>
          <w:p w:rsidR="00F65E1F" w:rsidRDefault="00F65E1F" w:rsidP="00446484">
            <w:pPr>
              <w:rPr>
                <w:lang w:val="es-ES"/>
              </w:rPr>
            </w:pPr>
          </w:p>
          <w:p w:rsidR="005549E5" w:rsidRDefault="005549E5" w:rsidP="00446484">
            <w:pPr>
              <w:rPr>
                <w:lang w:val="es-ES"/>
              </w:rPr>
            </w:pPr>
          </w:p>
        </w:tc>
      </w:tr>
    </w:tbl>
    <w:p w:rsidR="005549E5" w:rsidRPr="00E17033" w:rsidRDefault="005549E5" w:rsidP="005549E5">
      <w:pPr>
        <w:rPr>
          <w:lang w:val="es-ES"/>
        </w:rPr>
      </w:pPr>
    </w:p>
    <w:tbl>
      <w:tblPr>
        <w:tblpPr w:leftFromText="141" w:rightFromText="141" w:vertAnchor="text" w:horzAnchor="margin" w:tblpY="-392"/>
        <w:tblW w:w="13464" w:type="dxa"/>
        <w:tblCellMar>
          <w:left w:w="70" w:type="dxa"/>
          <w:right w:w="70" w:type="dxa"/>
        </w:tblCellMar>
        <w:tblLook w:val="04A0" w:firstRow="1" w:lastRow="0" w:firstColumn="1" w:lastColumn="0" w:noHBand="0" w:noVBand="1"/>
      </w:tblPr>
      <w:tblGrid>
        <w:gridCol w:w="303"/>
        <w:gridCol w:w="2374"/>
        <w:gridCol w:w="386"/>
        <w:gridCol w:w="386"/>
        <w:gridCol w:w="388"/>
        <w:gridCol w:w="386"/>
        <w:gridCol w:w="386"/>
        <w:gridCol w:w="388"/>
        <w:gridCol w:w="385"/>
        <w:gridCol w:w="384"/>
        <w:gridCol w:w="386"/>
        <w:gridCol w:w="384"/>
        <w:gridCol w:w="384"/>
        <w:gridCol w:w="384"/>
        <w:gridCol w:w="384"/>
        <w:gridCol w:w="387"/>
        <w:gridCol w:w="384"/>
        <w:gridCol w:w="384"/>
        <w:gridCol w:w="386"/>
        <w:gridCol w:w="384"/>
        <w:gridCol w:w="384"/>
        <w:gridCol w:w="384"/>
        <w:gridCol w:w="387"/>
        <w:gridCol w:w="384"/>
        <w:gridCol w:w="384"/>
        <w:gridCol w:w="384"/>
        <w:gridCol w:w="386"/>
        <w:gridCol w:w="384"/>
        <w:gridCol w:w="387"/>
        <w:gridCol w:w="387"/>
      </w:tblGrid>
      <w:tr w:rsidR="00446484" w:rsidRPr="00446484" w:rsidTr="00E069C0">
        <w:trPr>
          <w:trHeight w:val="311"/>
        </w:trPr>
        <w:tc>
          <w:tcPr>
            <w:tcW w:w="303" w:type="dxa"/>
            <w:tcBorders>
              <w:top w:val="nil"/>
              <w:left w:val="nil"/>
              <w:bottom w:val="nil"/>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p>
        </w:tc>
        <w:tc>
          <w:tcPr>
            <w:tcW w:w="12774" w:type="dxa"/>
            <w:gridSpan w:val="28"/>
            <w:tcBorders>
              <w:top w:val="nil"/>
              <w:left w:val="nil"/>
              <w:bottom w:val="nil"/>
              <w:right w:val="nil"/>
            </w:tcBorders>
            <w:shd w:val="clear" w:color="auto" w:fill="auto"/>
            <w:noWrap/>
            <w:vAlign w:val="bottom"/>
            <w:hideMark/>
          </w:tcPr>
          <w:p w:rsidR="00E069C0" w:rsidRDefault="00E069C0" w:rsidP="00446484">
            <w:pPr>
              <w:spacing w:after="0" w:line="240" w:lineRule="auto"/>
              <w:rPr>
                <w:rFonts w:ascii="Calibri" w:eastAsia="Times New Roman" w:hAnsi="Calibri" w:cs="Calibri"/>
                <w:color w:val="000000"/>
                <w:sz w:val="20"/>
                <w:szCs w:val="20"/>
                <w:lang w:eastAsia="es-MX"/>
              </w:rPr>
            </w:pPr>
          </w:p>
          <w:p w:rsidR="00446484" w:rsidRPr="00E069C0" w:rsidRDefault="00446484" w:rsidP="00446484">
            <w:pPr>
              <w:spacing w:after="0" w:line="240" w:lineRule="auto"/>
              <w:rPr>
                <w:rFonts w:ascii="Calibri" w:eastAsia="Times New Roman" w:hAnsi="Calibri" w:cs="Calibri"/>
                <w:color w:val="000000"/>
                <w:sz w:val="20"/>
                <w:szCs w:val="20"/>
                <w:lang w:eastAsia="es-MX"/>
              </w:rPr>
            </w:pPr>
          </w:p>
          <w:tbl>
            <w:tblPr>
              <w:tblW w:w="0" w:type="auto"/>
              <w:tblCellSpacing w:w="0" w:type="dxa"/>
              <w:tblCellMar>
                <w:left w:w="0" w:type="dxa"/>
                <w:right w:w="0" w:type="dxa"/>
              </w:tblCellMar>
              <w:tblLook w:val="04A0" w:firstRow="1" w:lastRow="0" w:firstColumn="1" w:lastColumn="0" w:noHBand="0" w:noVBand="1"/>
            </w:tblPr>
            <w:tblGrid>
              <w:gridCol w:w="12630"/>
            </w:tblGrid>
            <w:tr w:rsidR="00446484" w:rsidRPr="00E069C0" w:rsidTr="00E069C0">
              <w:trPr>
                <w:trHeight w:val="311"/>
                <w:tblCellSpacing w:w="0" w:type="dxa"/>
              </w:trPr>
              <w:tc>
                <w:tcPr>
                  <w:tcW w:w="12630" w:type="dxa"/>
                  <w:tcBorders>
                    <w:top w:val="nil"/>
                    <w:left w:val="nil"/>
                    <w:bottom w:val="nil"/>
                    <w:right w:val="nil"/>
                  </w:tcBorders>
                  <w:shd w:val="clear" w:color="auto" w:fill="auto"/>
                  <w:noWrap/>
                  <w:vAlign w:val="bottom"/>
                  <w:hideMark/>
                </w:tcPr>
                <w:p w:rsidR="00446484" w:rsidRDefault="00446484" w:rsidP="00870B63">
                  <w:pPr>
                    <w:framePr w:hSpace="141" w:wrap="around" w:vAnchor="text" w:hAnchor="margin" w:y="-392"/>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FICHA DE EVALUACIÓN DEL PERFIL PSICOMOTOR</w:t>
                  </w:r>
                </w:p>
                <w:p w:rsidR="00870B63" w:rsidRDefault="00870B63" w:rsidP="00870B63">
                  <w:pPr>
                    <w:framePr w:hSpace="141" w:wrap="around" w:vAnchor="text" w:hAnchor="margin" w:y="-392"/>
                    <w:spacing w:after="0" w:line="240" w:lineRule="auto"/>
                    <w:jc w:val="center"/>
                    <w:rPr>
                      <w:rFonts w:ascii="Agency FB" w:eastAsia="Times New Roman" w:hAnsi="Agency FB" w:cs="Calibri"/>
                      <w:color w:val="000000"/>
                      <w:sz w:val="20"/>
                      <w:szCs w:val="20"/>
                      <w:lang w:eastAsia="es-MX"/>
                    </w:rPr>
                  </w:pPr>
                </w:p>
                <w:p w:rsidR="00870B63" w:rsidRPr="00E069C0" w:rsidRDefault="00870B63" w:rsidP="00870B63">
                  <w:pPr>
                    <w:framePr w:hSpace="141" w:wrap="around" w:vAnchor="text" w:hAnchor="margin" w:y="-392"/>
                    <w:spacing w:after="0" w:line="240" w:lineRule="auto"/>
                    <w:jc w:val="center"/>
                    <w:rPr>
                      <w:rFonts w:ascii="Agency FB" w:eastAsia="Times New Roman" w:hAnsi="Agency FB" w:cs="Calibri"/>
                      <w:color w:val="000000"/>
                      <w:sz w:val="20"/>
                      <w:szCs w:val="20"/>
                      <w:lang w:eastAsia="es-MX"/>
                    </w:rPr>
                  </w:pPr>
                </w:p>
              </w:tc>
            </w:tr>
          </w:tbl>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r>
      <w:tr w:rsidR="00446484" w:rsidRPr="00446484" w:rsidTr="00E069C0">
        <w:trPr>
          <w:trHeight w:val="272"/>
        </w:trPr>
        <w:tc>
          <w:tcPr>
            <w:tcW w:w="303" w:type="dxa"/>
            <w:tcBorders>
              <w:top w:val="nil"/>
              <w:left w:val="nil"/>
              <w:bottom w:val="nil"/>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p>
        </w:tc>
        <w:tc>
          <w:tcPr>
            <w:tcW w:w="237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2705" w:type="dxa"/>
            <w:gridSpan w:val="7"/>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CONCENTRACION DE RESULTADOS</w:t>
            </w: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770" w:type="dxa"/>
            <w:gridSpan w:val="2"/>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GRUPO:</w:t>
            </w: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1155" w:type="dxa"/>
            <w:gridSpan w:val="3"/>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CICLO ESCOLAR:</w:t>
            </w:r>
          </w:p>
        </w:tc>
        <w:tc>
          <w:tcPr>
            <w:tcW w:w="1154" w:type="dxa"/>
            <w:gridSpan w:val="3"/>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20</w:t>
            </w:r>
            <w:r w:rsidR="00D436A5" w:rsidRPr="00E069C0">
              <w:rPr>
                <w:rFonts w:ascii="Agency FB" w:eastAsia="Times New Roman" w:hAnsi="Agency FB" w:cs="Calibri"/>
                <w:color w:val="000000"/>
                <w:sz w:val="20"/>
                <w:szCs w:val="20"/>
                <w:lang w:eastAsia="es-MX"/>
              </w:rPr>
              <w:t>2</w:t>
            </w:r>
            <w:r w:rsidR="00870B63">
              <w:rPr>
                <w:rFonts w:ascii="Agency FB" w:eastAsia="Times New Roman" w:hAnsi="Agency FB" w:cs="Calibri"/>
                <w:color w:val="000000"/>
                <w:sz w:val="20"/>
                <w:szCs w:val="20"/>
                <w:lang w:eastAsia="es-MX"/>
              </w:rPr>
              <w:t>23-</w:t>
            </w:r>
            <w:r w:rsidRPr="00E069C0">
              <w:rPr>
                <w:rFonts w:ascii="Agency FB" w:eastAsia="Times New Roman" w:hAnsi="Agency FB" w:cs="Calibri"/>
                <w:color w:val="000000"/>
                <w:sz w:val="20"/>
                <w:szCs w:val="20"/>
                <w:lang w:eastAsia="es-MX"/>
              </w:rPr>
              <w:t>20</w:t>
            </w:r>
            <w:r w:rsidR="00D436A5" w:rsidRPr="00E069C0">
              <w:rPr>
                <w:rFonts w:ascii="Agency FB" w:eastAsia="Times New Roman" w:hAnsi="Agency FB" w:cs="Calibri"/>
                <w:color w:val="000000"/>
                <w:sz w:val="20"/>
                <w:szCs w:val="20"/>
                <w:lang w:eastAsia="es-MX"/>
              </w:rPr>
              <w:t>2</w:t>
            </w:r>
            <w:r w:rsidR="00F95383">
              <w:rPr>
                <w:rFonts w:ascii="Agency FB" w:eastAsia="Times New Roman" w:hAnsi="Agency FB" w:cs="Calibri"/>
                <w:color w:val="000000"/>
                <w:sz w:val="20"/>
                <w:szCs w:val="20"/>
                <w:lang w:eastAsia="es-MX"/>
              </w:rPr>
              <w:t>4</w:t>
            </w: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r>
      <w:tr w:rsidR="00446484" w:rsidRPr="00446484" w:rsidTr="00E069C0">
        <w:trPr>
          <w:trHeight w:val="259"/>
        </w:trPr>
        <w:tc>
          <w:tcPr>
            <w:tcW w:w="303" w:type="dxa"/>
            <w:tcBorders>
              <w:top w:val="nil"/>
              <w:left w:val="nil"/>
              <w:bottom w:val="nil"/>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p>
        </w:tc>
        <w:tc>
          <w:tcPr>
            <w:tcW w:w="237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2320" w:type="dxa"/>
            <w:gridSpan w:val="6"/>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JARDIN DE NIÑOS: "ERÉNDIRA"</w:t>
            </w:r>
          </w:p>
        </w:tc>
        <w:tc>
          <w:tcPr>
            <w:tcW w:w="385"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1538" w:type="dxa"/>
            <w:gridSpan w:val="4"/>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MAESTRA DE GRUPO:</w:t>
            </w:r>
          </w:p>
        </w:tc>
        <w:tc>
          <w:tcPr>
            <w:tcW w:w="2693" w:type="dxa"/>
            <w:gridSpan w:val="7"/>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Agency FB" w:eastAsia="Times New Roman" w:hAnsi="Agency FB"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r>
      <w:tr w:rsidR="00E069C0" w:rsidRPr="00446484" w:rsidTr="00E069C0">
        <w:trPr>
          <w:trHeight w:val="181"/>
        </w:trPr>
        <w:tc>
          <w:tcPr>
            <w:tcW w:w="303" w:type="dxa"/>
            <w:tcBorders>
              <w:top w:val="nil"/>
              <w:left w:val="nil"/>
              <w:bottom w:val="nil"/>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p>
        </w:tc>
        <w:tc>
          <w:tcPr>
            <w:tcW w:w="237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8"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8"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5"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6"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4"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c>
          <w:tcPr>
            <w:tcW w:w="387" w:type="dxa"/>
            <w:tcBorders>
              <w:top w:val="nil"/>
              <w:left w:val="nil"/>
              <w:bottom w:val="nil"/>
              <w:right w:val="nil"/>
            </w:tcBorders>
            <w:shd w:val="clear" w:color="auto" w:fill="auto"/>
            <w:noWrap/>
            <w:vAlign w:val="bottom"/>
            <w:hideMark/>
          </w:tcPr>
          <w:p w:rsidR="00446484" w:rsidRPr="00E069C0" w:rsidRDefault="00446484" w:rsidP="00446484">
            <w:pPr>
              <w:spacing w:after="0" w:line="240" w:lineRule="auto"/>
              <w:rPr>
                <w:rFonts w:ascii="Calibri" w:eastAsia="Times New Roman" w:hAnsi="Calibri" w:cs="Calibri"/>
                <w:color w:val="000000"/>
                <w:sz w:val="20"/>
                <w:szCs w:val="20"/>
                <w:lang w:eastAsia="es-MX"/>
              </w:rPr>
            </w:pPr>
          </w:p>
        </w:tc>
      </w:tr>
      <w:tr w:rsidR="00446484" w:rsidRPr="00446484" w:rsidTr="00E069C0">
        <w:trPr>
          <w:trHeight w:val="622"/>
        </w:trPr>
        <w:tc>
          <w:tcPr>
            <w:tcW w:w="2677" w:type="dxa"/>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ASPECTO DE LA PSICOMOTRICIDAD</w:t>
            </w:r>
          </w:p>
        </w:tc>
        <w:tc>
          <w:tcPr>
            <w:tcW w:w="1160" w:type="dxa"/>
            <w:gridSpan w:val="3"/>
            <w:tcBorders>
              <w:top w:val="single" w:sz="4" w:space="0" w:color="auto"/>
              <w:left w:val="nil"/>
              <w:bottom w:val="single" w:sz="4" w:space="0" w:color="auto"/>
              <w:right w:val="single" w:sz="4" w:space="0" w:color="auto"/>
            </w:tcBorders>
            <w:shd w:val="clear" w:color="000000" w:fill="CCECFF"/>
            <w:vAlign w:val="bottom"/>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PERCEPCION SENSORIO MOTRIZ</w:t>
            </w:r>
          </w:p>
        </w:tc>
        <w:tc>
          <w:tcPr>
            <w:tcW w:w="2315" w:type="dxa"/>
            <w:gridSpan w:val="6"/>
            <w:tcBorders>
              <w:top w:val="single" w:sz="4" w:space="0" w:color="auto"/>
              <w:left w:val="nil"/>
              <w:bottom w:val="single" w:sz="4" w:space="0" w:color="auto"/>
              <w:right w:val="single" w:sz="4" w:space="0" w:color="auto"/>
            </w:tcBorders>
            <w:shd w:val="clear" w:color="000000" w:fill="F2DCDB"/>
            <w:noWrap/>
            <w:vAlign w:val="center"/>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MOTRICIDAD</w:t>
            </w:r>
          </w:p>
        </w:tc>
        <w:tc>
          <w:tcPr>
            <w:tcW w:w="1923" w:type="dxa"/>
            <w:gridSpan w:val="5"/>
            <w:tcBorders>
              <w:top w:val="single" w:sz="4" w:space="0" w:color="auto"/>
              <w:left w:val="nil"/>
              <w:bottom w:val="single" w:sz="4" w:space="0" w:color="auto"/>
              <w:right w:val="single" w:sz="4" w:space="0" w:color="auto"/>
            </w:tcBorders>
            <w:shd w:val="clear" w:color="000000" w:fill="99FF99"/>
            <w:noWrap/>
            <w:vAlign w:val="center"/>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ESQUEMA CORPORAL</w:t>
            </w:r>
          </w:p>
        </w:tc>
        <w:tc>
          <w:tcPr>
            <w:tcW w:w="1154" w:type="dxa"/>
            <w:gridSpan w:val="3"/>
            <w:tcBorders>
              <w:top w:val="single" w:sz="4" w:space="0" w:color="auto"/>
              <w:left w:val="nil"/>
              <w:bottom w:val="single" w:sz="4" w:space="0" w:color="auto"/>
              <w:right w:val="single" w:sz="4" w:space="0" w:color="auto"/>
            </w:tcBorders>
            <w:shd w:val="clear" w:color="000000" w:fill="FFCC99"/>
            <w:noWrap/>
            <w:vAlign w:val="center"/>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LATERALIDAD</w:t>
            </w:r>
          </w:p>
        </w:tc>
        <w:tc>
          <w:tcPr>
            <w:tcW w:w="1923" w:type="dxa"/>
            <w:gridSpan w:val="5"/>
            <w:tcBorders>
              <w:top w:val="single" w:sz="4" w:space="0" w:color="auto"/>
              <w:left w:val="nil"/>
              <w:bottom w:val="single" w:sz="4" w:space="0" w:color="auto"/>
              <w:right w:val="single" w:sz="4" w:space="0" w:color="auto"/>
            </w:tcBorders>
            <w:shd w:val="clear" w:color="000000" w:fill="00FFFF"/>
            <w:noWrap/>
            <w:vAlign w:val="center"/>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ESPACIO</w:t>
            </w:r>
          </w:p>
        </w:tc>
        <w:tc>
          <w:tcPr>
            <w:tcW w:w="2312" w:type="dxa"/>
            <w:gridSpan w:val="6"/>
            <w:tcBorders>
              <w:top w:val="single" w:sz="4" w:space="0" w:color="auto"/>
              <w:left w:val="nil"/>
              <w:bottom w:val="single" w:sz="4" w:space="0" w:color="auto"/>
              <w:right w:val="single" w:sz="4" w:space="0" w:color="auto"/>
            </w:tcBorders>
            <w:shd w:val="clear" w:color="000000" w:fill="EBF1DE"/>
            <w:noWrap/>
            <w:vAlign w:val="center"/>
            <w:hideMark/>
          </w:tcPr>
          <w:p w:rsidR="00446484" w:rsidRPr="00E069C0" w:rsidRDefault="00446484" w:rsidP="00446484">
            <w:pPr>
              <w:spacing w:after="0" w:line="240" w:lineRule="auto"/>
              <w:jc w:val="center"/>
              <w:rPr>
                <w:rFonts w:ascii="Agency FB" w:eastAsia="Times New Roman" w:hAnsi="Agency FB" w:cs="Calibri"/>
                <w:color w:val="000000"/>
                <w:sz w:val="20"/>
                <w:szCs w:val="20"/>
                <w:lang w:eastAsia="es-MX"/>
              </w:rPr>
            </w:pPr>
            <w:r w:rsidRPr="00E069C0">
              <w:rPr>
                <w:rFonts w:ascii="Agency FB" w:eastAsia="Times New Roman" w:hAnsi="Agency FB" w:cs="Calibri"/>
                <w:color w:val="000000"/>
                <w:sz w:val="20"/>
                <w:szCs w:val="20"/>
                <w:lang w:eastAsia="es-MX"/>
              </w:rPr>
              <w:t>TIEMPO-RITMO</w:t>
            </w:r>
          </w:p>
        </w:tc>
      </w:tr>
      <w:tr w:rsidR="00E069C0" w:rsidRPr="00446484" w:rsidTr="00E069C0">
        <w:trPr>
          <w:trHeight w:val="1102"/>
        </w:trPr>
        <w:tc>
          <w:tcPr>
            <w:tcW w:w="26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46484" w:rsidRPr="00446484" w:rsidRDefault="00446484" w:rsidP="00446484">
            <w:pPr>
              <w:spacing w:after="0" w:line="240" w:lineRule="auto"/>
              <w:jc w:val="center"/>
              <w:rPr>
                <w:rFonts w:ascii="Agency FB" w:eastAsia="Times New Roman" w:hAnsi="Agency FB" w:cs="Calibri"/>
                <w:color w:val="000000"/>
                <w:sz w:val="28"/>
                <w:szCs w:val="28"/>
                <w:lang w:eastAsia="es-MX"/>
              </w:rPr>
            </w:pPr>
            <w:r w:rsidRPr="00446484">
              <w:rPr>
                <w:rFonts w:ascii="Agency FB" w:eastAsia="Times New Roman" w:hAnsi="Agency FB" w:cs="Calibri"/>
                <w:color w:val="000000"/>
                <w:sz w:val="28"/>
                <w:szCs w:val="28"/>
                <w:lang w:eastAsia="es-MX"/>
              </w:rPr>
              <w:t>INDICADOR</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PERCEPCION VISUAL</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PERCEPCION TACTIL</w:t>
            </w:r>
          </w:p>
        </w:tc>
        <w:tc>
          <w:tcPr>
            <w:tcW w:w="388"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PERCEPCION AUDITIVA</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MOVIMIENTOS LOCOMOTORES</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CONTROL POSTURAL</w:t>
            </w:r>
          </w:p>
        </w:tc>
        <w:tc>
          <w:tcPr>
            <w:tcW w:w="388"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DISOCIACION</w:t>
            </w:r>
          </w:p>
        </w:tc>
        <w:tc>
          <w:tcPr>
            <w:tcW w:w="385" w:type="dxa"/>
            <w:tcBorders>
              <w:top w:val="nil"/>
              <w:left w:val="nil"/>
              <w:bottom w:val="single" w:sz="4" w:space="0" w:color="auto"/>
              <w:right w:val="nil"/>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COORDINACION DINAMICA</w:t>
            </w:r>
          </w:p>
        </w:tc>
        <w:tc>
          <w:tcPr>
            <w:tcW w:w="384" w:type="dxa"/>
            <w:tcBorders>
              <w:top w:val="nil"/>
              <w:left w:val="single" w:sz="4" w:space="0" w:color="auto"/>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COORDINACION VISOMOTRIZ</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MOTRICIDAD FINA</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IMITACION DIRECTA</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EXPLORACION</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NOCIONES CORPORALES</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UTILIZACION</w:t>
            </w:r>
          </w:p>
        </w:tc>
        <w:tc>
          <w:tcPr>
            <w:tcW w:w="387"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CREACIÓN</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DIFERENCIACIÓN GLOBAL</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ORIENTACION DEL PROPIO CUERPO</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 xml:space="preserve">ORIENTACION </w:t>
            </w:r>
            <w:r w:rsidR="008868C8" w:rsidRPr="00446484">
              <w:rPr>
                <w:rFonts w:ascii="Agency FB" w:eastAsia="Times New Roman" w:hAnsi="Agency FB" w:cs="Calibri"/>
                <w:sz w:val="12"/>
                <w:szCs w:val="12"/>
                <w:lang w:eastAsia="es-MX"/>
              </w:rPr>
              <w:t>CORPORAL PROYECTADA</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ADAPTACION ESPACIAL</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NOCIONES ESPACIALES</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ORIENTACIÓN ESPACIAL</w:t>
            </w:r>
          </w:p>
        </w:tc>
        <w:tc>
          <w:tcPr>
            <w:tcW w:w="387"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ESTRUCTURACIÓN ESPACIAL</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ESPACIO GRÁFICO</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REGULARIZACIÓN DEL MOVIMIENTO</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ADAPTACION A UN RITMO</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REPETICIÓN DE UN RITMO</w:t>
            </w:r>
          </w:p>
        </w:tc>
        <w:tc>
          <w:tcPr>
            <w:tcW w:w="384"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NOCIONES TEMPORALES</w:t>
            </w:r>
          </w:p>
        </w:tc>
        <w:tc>
          <w:tcPr>
            <w:tcW w:w="387"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ORIENTACIÓN TEMPORAL</w:t>
            </w:r>
          </w:p>
        </w:tc>
        <w:tc>
          <w:tcPr>
            <w:tcW w:w="387" w:type="dxa"/>
            <w:tcBorders>
              <w:top w:val="nil"/>
              <w:left w:val="nil"/>
              <w:bottom w:val="single" w:sz="4" w:space="0" w:color="auto"/>
              <w:right w:val="single" w:sz="4" w:space="0" w:color="auto"/>
            </w:tcBorders>
            <w:shd w:val="clear" w:color="auto" w:fill="auto"/>
            <w:textDirection w:val="btLr"/>
            <w:vAlign w:val="bottom"/>
            <w:hideMark/>
          </w:tcPr>
          <w:p w:rsidR="00446484" w:rsidRPr="00446484" w:rsidRDefault="00446484" w:rsidP="008868C8">
            <w:pPr>
              <w:spacing w:after="0" w:line="240" w:lineRule="auto"/>
              <w:rPr>
                <w:rFonts w:ascii="Agency FB" w:eastAsia="Times New Roman" w:hAnsi="Agency FB" w:cs="Calibri"/>
                <w:sz w:val="12"/>
                <w:szCs w:val="12"/>
                <w:lang w:eastAsia="es-MX"/>
              </w:rPr>
            </w:pPr>
            <w:r w:rsidRPr="00446484">
              <w:rPr>
                <w:rFonts w:ascii="Agency FB" w:eastAsia="Times New Roman" w:hAnsi="Agency FB" w:cs="Calibri"/>
                <w:sz w:val="12"/>
                <w:szCs w:val="12"/>
                <w:lang w:eastAsia="es-MX"/>
              </w:rPr>
              <w:t>ESTRUCTURACIÓN TEMPORAL</w:t>
            </w:r>
          </w:p>
        </w:tc>
      </w:tr>
      <w:tr w:rsidR="00E069C0" w:rsidRPr="00446484" w:rsidTr="00E069C0">
        <w:trPr>
          <w:trHeight w:val="23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2374" w:type="dxa"/>
            <w:tcBorders>
              <w:top w:val="nil"/>
              <w:left w:val="nil"/>
              <w:bottom w:val="nil"/>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xml:space="preserve">NOMBRE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w:t>
            </w:r>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2</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3</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4</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5</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6</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7</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8</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4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9</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10</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11</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12</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13</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14</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15</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16</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17</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18</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19</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20</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21</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22</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r w:rsidR="00E069C0" w:rsidRPr="00446484" w:rsidTr="00E069C0">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jc w:val="right"/>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23</w:t>
            </w:r>
          </w:p>
        </w:tc>
        <w:tc>
          <w:tcPr>
            <w:tcW w:w="237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sz w:val="16"/>
                <w:szCs w:val="16"/>
                <w:lang w:eastAsia="es-MX"/>
              </w:rPr>
            </w:pPr>
            <w:r w:rsidRPr="00446484">
              <w:rPr>
                <w:rFonts w:ascii="Calibri" w:eastAsia="Times New Roman" w:hAnsi="Calibri" w:cs="Calibri"/>
                <w:color w:val="000000"/>
                <w:sz w:val="16"/>
                <w:szCs w:val="16"/>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8"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5" w:type="dxa"/>
            <w:tcBorders>
              <w:top w:val="nil"/>
              <w:left w:val="nil"/>
              <w:bottom w:val="single" w:sz="4" w:space="0" w:color="auto"/>
              <w:right w:val="nil"/>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6"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4"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c>
          <w:tcPr>
            <w:tcW w:w="387" w:type="dxa"/>
            <w:tcBorders>
              <w:top w:val="nil"/>
              <w:left w:val="nil"/>
              <w:bottom w:val="single" w:sz="4" w:space="0" w:color="auto"/>
              <w:right w:val="single" w:sz="4" w:space="0" w:color="auto"/>
            </w:tcBorders>
            <w:shd w:val="clear" w:color="auto" w:fill="auto"/>
            <w:noWrap/>
            <w:vAlign w:val="bottom"/>
            <w:hideMark/>
          </w:tcPr>
          <w:p w:rsidR="00446484" w:rsidRPr="00446484" w:rsidRDefault="00446484" w:rsidP="00446484">
            <w:pPr>
              <w:spacing w:after="0" w:line="240" w:lineRule="auto"/>
              <w:rPr>
                <w:rFonts w:ascii="Calibri" w:eastAsia="Times New Roman" w:hAnsi="Calibri" w:cs="Calibri"/>
                <w:color w:val="000000"/>
                <w:lang w:eastAsia="es-MX"/>
              </w:rPr>
            </w:pPr>
            <w:r w:rsidRPr="00446484">
              <w:rPr>
                <w:rFonts w:ascii="Calibri" w:eastAsia="Times New Roman" w:hAnsi="Calibri" w:cs="Calibri"/>
                <w:color w:val="000000"/>
                <w:lang w:eastAsia="es-MX"/>
              </w:rPr>
              <w:t> </w:t>
            </w:r>
          </w:p>
        </w:tc>
      </w:tr>
    </w:tbl>
    <w:p w:rsidR="00870B63" w:rsidRDefault="00870B63" w:rsidP="00870B63">
      <w:pPr>
        <w:tabs>
          <w:tab w:val="left" w:pos="3825"/>
        </w:tabs>
        <w:rPr>
          <w:rFonts w:ascii="Calibri" w:eastAsia="Times New Roman" w:hAnsi="Calibri" w:cs="Calibri"/>
          <w:lang w:eastAsia="es-MX"/>
        </w:rPr>
      </w:pPr>
    </w:p>
    <w:p w:rsidR="00870B63" w:rsidRPr="00870B63" w:rsidRDefault="00870B63" w:rsidP="00870B63">
      <w:pPr>
        <w:tabs>
          <w:tab w:val="left" w:pos="3825"/>
        </w:tabs>
        <w:rPr>
          <w:rFonts w:ascii="Calibri" w:eastAsia="Times New Roman" w:hAnsi="Calibri" w:cs="Calibri"/>
          <w:lang w:eastAsia="es-MX"/>
        </w:rPr>
      </w:pPr>
    </w:p>
    <w:tbl>
      <w:tblPr>
        <w:tblpPr w:leftFromText="141" w:rightFromText="141" w:vertAnchor="page" w:horzAnchor="margin" w:tblpX="20" w:tblpY="1051"/>
        <w:tblW w:w="13981"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80"/>
        <w:gridCol w:w="4326"/>
        <w:gridCol w:w="477"/>
        <w:gridCol w:w="432"/>
        <w:gridCol w:w="441"/>
        <w:gridCol w:w="6325"/>
      </w:tblGrid>
      <w:tr w:rsidR="006174F4" w:rsidRPr="009C4F4A" w:rsidTr="00A10A56">
        <w:trPr>
          <w:trHeight w:val="179"/>
          <w:tblCellSpacing w:w="7" w:type="dxa"/>
        </w:trPr>
        <w:tc>
          <w:tcPr>
            <w:tcW w:w="13953" w:type="dxa"/>
            <w:gridSpan w:val="6"/>
            <w:tcBorders>
              <w:top w:val="outset" w:sz="6" w:space="0" w:color="auto"/>
              <w:left w:val="outset" w:sz="6" w:space="0" w:color="auto"/>
              <w:bottom w:val="outset" w:sz="6" w:space="0" w:color="auto"/>
              <w:right w:val="outset" w:sz="6" w:space="0" w:color="auto"/>
            </w:tcBorders>
            <w:shd w:val="pct10" w:color="auto" w:fill="auto"/>
            <w:vAlign w:val="center"/>
            <w:hideMark/>
          </w:tcPr>
          <w:p w:rsidR="006174F4" w:rsidRPr="00B35CB6" w:rsidRDefault="006174F4" w:rsidP="00A10A56">
            <w:pPr>
              <w:pStyle w:val="Encabezado"/>
              <w:jc w:val="center"/>
              <w:rPr>
                <w:b/>
                <w:sz w:val="20"/>
                <w:szCs w:val="20"/>
              </w:rPr>
            </w:pPr>
            <w:r w:rsidRPr="00B35CB6">
              <w:rPr>
                <w:b/>
                <w:sz w:val="20"/>
                <w:szCs w:val="20"/>
              </w:rPr>
              <w:lastRenderedPageBreak/>
              <w:t>LISTA DE CONTROL DE AUTOEVALUACIÓN DE LA ENSEÑANZA</w:t>
            </w:r>
          </w:p>
          <w:p w:rsidR="006174F4" w:rsidRPr="00B35CB6" w:rsidRDefault="006174F4" w:rsidP="00A10A56">
            <w:pPr>
              <w:pStyle w:val="Encabezado"/>
              <w:rPr>
                <w:rFonts w:ascii="Times New Roman" w:eastAsia="Times New Roman" w:hAnsi="Times New Roman" w:cs="Times New Roman"/>
                <w:b/>
                <w:bCs/>
                <w:color w:val="000000"/>
                <w:sz w:val="20"/>
                <w:szCs w:val="20"/>
                <w:lang w:val="es-ES" w:eastAsia="es-MX"/>
              </w:rPr>
            </w:pPr>
            <w:r w:rsidRPr="00B35CB6">
              <w:rPr>
                <w:b/>
                <w:sz w:val="20"/>
                <w:szCs w:val="20"/>
              </w:rPr>
              <w:t xml:space="preserve"> </w:t>
            </w:r>
          </w:p>
        </w:tc>
      </w:tr>
      <w:tr w:rsidR="006174F4" w:rsidRPr="009C4F4A" w:rsidTr="00A10A56">
        <w:trPr>
          <w:trHeight w:val="976"/>
          <w:tblCellSpacing w:w="7" w:type="dxa"/>
        </w:trPr>
        <w:tc>
          <w:tcPr>
            <w:tcW w:w="13953" w:type="dxa"/>
            <w:gridSpan w:val="6"/>
            <w:tcBorders>
              <w:top w:val="outset" w:sz="6" w:space="0" w:color="auto"/>
              <w:left w:val="outset" w:sz="6" w:space="0" w:color="auto"/>
              <w:bottom w:val="outset" w:sz="6" w:space="0" w:color="auto"/>
              <w:right w:val="outset" w:sz="6" w:space="0" w:color="auto"/>
            </w:tcBorders>
            <w:vAlign w:val="center"/>
            <w:hideMark/>
          </w:tcPr>
          <w:p w:rsidR="006174F4" w:rsidRDefault="006174F4" w:rsidP="00A10A56">
            <w:pPr>
              <w:pStyle w:val="Encabezado"/>
              <w:rPr>
                <w:sz w:val="18"/>
                <w:szCs w:val="18"/>
              </w:rPr>
            </w:pPr>
            <w:r w:rsidRPr="001A552F">
              <w:rPr>
                <w:sz w:val="18"/>
                <w:szCs w:val="18"/>
              </w:rPr>
              <w:t>PROFESOR (</w:t>
            </w:r>
            <w:proofErr w:type="gramStart"/>
            <w:r w:rsidRPr="001A552F">
              <w:rPr>
                <w:sz w:val="18"/>
                <w:szCs w:val="18"/>
              </w:rPr>
              <w:t>A)  CINTHYA</w:t>
            </w:r>
            <w:proofErr w:type="gramEnd"/>
            <w:r w:rsidRPr="001A552F">
              <w:rPr>
                <w:sz w:val="18"/>
                <w:szCs w:val="18"/>
              </w:rPr>
              <w:t xml:space="preserve"> MONTES DE OCA GABRIEL          </w:t>
            </w:r>
          </w:p>
          <w:p w:rsidR="006174F4" w:rsidRDefault="006174F4" w:rsidP="00A10A56">
            <w:pPr>
              <w:pStyle w:val="Encabezado"/>
              <w:rPr>
                <w:sz w:val="18"/>
                <w:szCs w:val="18"/>
              </w:rPr>
            </w:pPr>
            <w:r>
              <w:rPr>
                <w:sz w:val="18"/>
                <w:szCs w:val="18"/>
              </w:rPr>
              <w:t xml:space="preserve">                                                                                                                                         </w:t>
            </w:r>
          </w:p>
          <w:p w:rsidR="006174F4" w:rsidRPr="001A552F" w:rsidRDefault="006174F4" w:rsidP="00A10A56">
            <w:pPr>
              <w:pStyle w:val="Encabezado"/>
              <w:rPr>
                <w:sz w:val="18"/>
                <w:szCs w:val="18"/>
              </w:rPr>
            </w:pPr>
            <w:r w:rsidRPr="001A552F">
              <w:rPr>
                <w:sz w:val="18"/>
                <w:szCs w:val="18"/>
              </w:rPr>
              <w:t>ESCUELA:__________</w:t>
            </w:r>
            <w:r>
              <w:rPr>
                <w:sz w:val="18"/>
                <w:szCs w:val="18"/>
              </w:rPr>
              <w:t>____</w:t>
            </w:r>
            <w:r w:rsidRPr="001A552F">
              <w:rPr>
                <w:sz w:val="18"/>
                <w:szCs w:val="18"/>
              </w:rPr>
              <w:t>_________________</w:t>
            </w:r>
            <w:r>
              <w:rPr>
                <w:sz w:val="18"/>
                <w:szCs w:val="18"/>
              </w:rPr>
              <w:t>________________</w:t>
            </w:r>
            <w:r w:rsidRPr="001A552F">
              <w:rPr>
                <w:sz w:val="18"/>
                <w:szCs w:val="18"/>
              </w:rPr>
              <w:t>_           PERIODO:____</w:t>
            </w:r>
            <w:r>
              <w:rPr>
                <w:sz w:val="18"/>
                <w:szCs w:val="18"/>
              </w:rPr>
              <w:t>________________</w:t>
            </w:r>
            <w:r w:rsidRPr="001A552F">
              <w:rPr>
                <w:sz w:val="18"/>
                <w:szCs w:val="18"/>
              </w:rPr>
              <w:t>_____</w:t>
            </w:r>
            <w:r>
              <w:rPr>
                <w:sz w:val="18"/>
                <w:szCs w:val="18"/>
              </w:rPr>
              <w:t>___</w:t>
            </w:r>
            <w:r w:rsidRPr="001A552F">
              <w:rPr>
                <w:sz w:val="18"/>
                <w:szCs w:val="18"/>
              </w:rPr>
              <w:t>_______</w:t>
            </w:r>
            <w:r>
              <w:rPr>
                <w:sz w:val="18"/>
                <w:szCs w:val="18"/>
              </w:rPr>
              <w:t>_________</w:t>
            </w:r>
            <w:r w:rsidRPr="001A552F">
              <w:rPr>
                <w:sz w:val="18"/>
                <w:szCs w:val="18"/>
              </w:rPr>
              <w:t>_____</w:t>
            </w:r>
            <w:r>
              <w:rPr>
                <w:sz w:val="18"/>
                <w:szCs w:val="18"/>
              </w:rPr>
              <w:t xml:space="preserve">            FECHA:_______________________</w:t>
            </w:r>
          </w:p>
        </w:tc>
      </w:tr>
      <w:tr w:rsidR="006174F4" w:rsidRPr="009C4F4A" w:rsidTr="00A10A56">
        <w:trPr>
          <w:trHeight w:val="112"/>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135" w:lineRule="atLeast"/>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Elementos de análisis de la unidad didáctica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before="100" w:beforeAutospacing="1" w:after="100" w:afterAutospacing="1" w:line="135" w:lineRule="atLeast"/>
              <w:jc w:val="both"/>
              <w:rPr>
                <w:rFonts w:ascii="Times New Roman" w:eastAsia="Times New Roman" w:hAnsi="Times New Roman" w:cs="Times New Roman"/>
                <w:color w:val="000000"/>
                <w:sz w:val="16"/>
                <w:szCs w:val="16"/>
                <w:lang w:eastAsia="es-MX"/>
              </w:rPr>
            </w:pPr>
            <w:r w:rsidRPr="009C4F4A">
              <w:rPr>
                <w:rFonts w:ascii="Times New Roman" w:eastAsia="Times New Roman" w:hAnsi="Times New Roman" w:cs="Times New Roman"/>
                <w:b/>
                <w:bCs/>
                <w:color w:val="000000"/>
                <w:sz w:val="16"/>
                <w:szCs w:val="16"/>
                <w:lang w:val="es-ES" w:eastAsia="es-MX"/>
              </w:rPr>
              <w:t>Bien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before="100" w:beforeAutospacing="1" w:after="100" w:afterAutospacing="1" w:line="135" w:lineRule="atLeast"/>
              <w:jc w:val="both"/>
              <w:rPr>
                <w:rFonts w:ascii="Times New Roman" w:eastAsia="Times New Roman" w:hAnsi="Times New Roman" w:cs="Times New Roman"/>
                <w:color w:val="000000"/>
                <w:sz w:val="16"/>
                <w:szCs w:val="16"/>
                <w:lang w:eastAsia="es-MX"/>
              </w:rPr>
            </w:pPr>
            <w:proofErr w:type="spellStart"/>
            <w:r w:rsidRPr="009C4F4A">
              <w:rPr>
                <w:rFonts w:ascii="Times New Roman" w:eastAsia="Times New Roman" w:hAnsi="Times New Roman" w:cs="Times New Roman"/>
                <w:b/>
                <w:bCs/>
                <w:color w:val="000000"/>
                <w:sz w:val="16"/>
                <w:szCs w:val="16"/>
                <w:lang w:val="es-ES" w:eastAsia="es-MX"/>
              </w:rPr>
              <w:t>Reg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before="100" w:beforeAutospacing="1" w:after="100" w:afterAutospacing="1" w:line="135" w:lineRule="atLeast"/>
              <w:jc w:val="both"/>
              <w:rPr>
                <w:rFonts w:ascii="Times New Roman" w:eastAsia="Times New Roman" w:hAnsi="Times New Roman" w:cs="Times New Roman"/>
                <w:color w:val="000000"/>
                <w:sz w:val="16"/>
                <w:szCs w:val="16"/>
                <w:lang w:eastAsia="es-MX"/>
              </w:rPr>
            </w:pPr>
            <w:r w:rsidRPr="009C4F4A">
              <w:rPr>
                <w:rFonts w:ascii="Times New Roman" w:eastAsia="Times New Roman" w:hAnsi="Times New Roman" w:cs="Times New Roman"/>
                <w:b/>
                <w:bCs/>
                <w:color w:val="000000"/>
                <w:sz w:val="16"/>
                <w:szCs w:val="16"/>
                <w:lang w:val="es-ES" w:eastAsia="es-MX"/>
              </w:rPr>
              <w:t>Mal</w:t>
            </w:r>
          </w:p>
        </w:tc>
        <w:tc>
          <w:tcPr>
            <w:tcW w:w="6304" w:type="dxa"/>
            <w:tcBorders>
              <w:top w:val="outset" w:sz="6" w:space="0" w:color="auto"/>
              <w:left w:val="outset" w:sz="6" w:space="0" w:color="auto"/>
              <w:bottom w:val="outset" w:sz="6" w:space="0" w:color="auto"/>
              <w:right w:val="outset" w:sz="6" w:space="0" w:color="auto"/>
            </w:tcBorders>
          </w:tcPr>
          <w:p w:rsidR="006174F4" w:rsidRPr="009C4F4A" w:rsidRDefault="006174F4" w:rsidP="00A10A56">
            <w:pPr>
              <w:spacing w:before="100" w:beforeAutospacing="1" w:after="100" w:afterAutospacing="1" w:line="135" w:lineRule="atLeast"/>
              <w:jc w:val="center"/>
              <w:rPr>
                <w:rFonts w:ascii="Times New Roman" w:eastAsia="Times New Roman" w:hAnsi="Times New Roman" w:cs="Times New Roman"/>
                <w:b/>
                <w:bCs/>
                <w:color w:val="000000"/>
                <w:sz w:val="16"/>
                <w:szCs w:val="16"/>
                <w:lang w:val="es-ES" w:eastAsia="es-MX"/>
              </w:rPr>
            </w:pPr>
            <w:r>
              <w:rPr>
                <w:rFonts w:ascii="Times New Roman" w:eastAsia="Times New Roman" w:hAnsi="Times New Roman" w:cs="Times New Roman"/>
                <w:b/>
                <w:bCs/>
                <w:color w:val="000000"/>
                <w:sz w:val="16"/>
                <w:szCs w:val="16"/>
                <w:lang w:val="es-ES" w:eastAsia="es-MX"/>
              </w:rPr>
              <w:t>Observación e interpretación</w:t>
            </w:r>
          </w:p>
        </w:tc>
      </w:tr>
      <w:tr w:rsidR="006174F4" w:rsidRPr="009C4F4A" w:rsidTr="00A10A56">
        <w:trPr>
          <w:trHeight w:val="112"/>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1. Objetivos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135" w:lineRule="atLeast"/>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Didácticos (globalidad)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11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135" w:lineRule="atLeast"/>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Relación objetivos centro, etapa, área.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31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 xml:space="preserve">Relación con plan anual, aprendizajes esperados   o </w:t>
            </w:r>
            <w:proofErr w:type="spellStart"/>
            <w:r w:rsidRPr="001A552F">
              <w:rPr>
                <w:rFonts w:eastAsia="Times New Roman" w:cs="Times New Roman"/>
                <w:color w:val="000000"/>
                <w:sz w:val="16"/>
                <w:szCs w:val="16"/>
                <w:lang w:val="es-ES" w:eastAsia="es-MX"/>
              </w:rPr>
              <w:t>CBs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25"/>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2. Contenidos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Relación con el diagnóstico</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ind w:right="-201"/>
              <w:jc w:val="both"/>
              <w:rPr>
                <w:rFonts w:ascii="Times New Roman" w:eastAsia="Times New Roman" w:hAnsi="Times New Roman" w:cs="Times New Roman"/>
                <w:color w:val="000000"/>
                <w:sz w:val="16"/>
                <w:szCs w:val="16"/>
                <w:lang w:eastAsia="es-MX"/>
              </w:rPr>
            </w:pPr>
          </w:p>
        </w:tc>
      </w:tr>
      <w:tr w:rsidR="006174F4" w:rsidRPr="009C4F4A" w:rsidTr="00A10A56">
        <w:trPr>
          <w:trHeight w:val="287"/>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 xml:space="preserve">Relación objetivos, contenidos y </w:t>
            </w:r>
            <w:proofErr w:type="spellStart"/>
            <w:r w:rsidRPr="001A552F">
              <w:rPr>
                <w:rFonts w:eastAsia="Times New Roman" w:cs="Times New Roman"/>
                <w:color w:val="000000"/>
                <w:sz w:val="16"/>
                <w:szCs w:val="16"/>
                <w:lang w:val="es-ES" w:eastAsia="es-MX"/>
              </w:rPr>
              <w:t>CBs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75"/>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Interdisciplinariedad</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25"/>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3. Temporalización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00"/>
          <w:tblCellSpacing w:w="7" w:type="dxa"/>
        </w:trPr>
        <w:tc>
          <w:tcPr>
            <w:tcW w:w="1959" w:type="dxa"/>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4. Metodología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00"/>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b/>
                <w:bCs/>
                <w:color w:val="000000"/>
                <w:sz w:val="16"/>
                <w:szCs w:val="16"/>
                <w:lang w:val="es-ES" w:eastAsia="es-MX"/>
              </w:rPr>
            </w:pPr>
            <w:r w:rsidRPr="001A552F">
              <w:rPr>
                <w:rFonts w:eastAsia="Times New Roman" w:cs="Times New Roman"/>
                <w:b/>
                <w:bCs/>
                <w:color w:val="000000"/>
                <w:sz w:val="16"/>
                <w:szCs w:val="16"/>
                <w:lang w:val="es-ES" w:eastAsia="es-MX"/>
              </w:rPr>
              <w:t>5. Estrategias de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Instructivas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6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b/>
                <w:bCs/>
                <w:color w:val="000000"/>
                <w:sz w:val="16"/>
                <w:szCs w:val="16"/>
                <w:lang w:val="es-ES"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Participativas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87"/>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b/>
                <w:bCs/>
                <w:color w:val="000000"/>
                <w:sz w:val="16"/>
                <w:szCs w:val="16"/>
                <w:lang w:val="es-ES"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Emancipativas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187"/>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6. Estilos de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225" w:lineRule="atLeast"/>
              <w:jc w:val="both"/>
              <w:rPr>
                <w:rFonts w:eastAsia="Times New Roman" w:cs="Times New Roman"/>
                <w:color w:val="000000"/>
                <w:sz w:val="16"/>
                <w:szCs w:val="16"/>
                <w:lang w:val="es-ES" w:eastAsia="es-MX"/>
              </w:rPr>
            </w:pPr>
            <w:r w:rsidRPr="001A552F">
              <w:rPr>
                <w:rFonts w:eastAsia="Times New Roman" w:cs="Times New Roman"/>
                <w:color w:val="000000"/>
                <w:sz w:val="16"/>
                <w:szCs w:val="16"/>
                <w:lang w:val="es-ES" w:eastAsia="es-MX"/>
              </w:rPr>
              <w:t>Enseñanza tradicional (Mando directo, Asig</w:t>
            </w:r>
            <w:r>
              <w:rPr>
                <w:rFonts w:eastAsia="Times New Roman" w:cs="Times New Roman"/>
                <w:color w:val="000000"/>
                <w:sz w:val="16"/>
                <w:szCs w:val="16"/>
                <w:lang w:val="es-ES" w:eastAsia="es-MX"/>
              </w:rPr>
              <w:t>nación de t</w:t>
            </w:r>
            <w:r w:rsidRPr="001A552F">
              <w:rPr>
                <w:rFonts w:eastAsia="Times New Roman" w:cs="Times New Roman"/>
                <w:color w:val="000000"/>
                <w:sz w:val="16"/>
                <w:szCs w:val="16"/>
                <w:lang w:val="es-ES" w:eastAsia="es-MX"/>
              </w:rPr>
              <w:t>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813"/>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val="es-ES" w:eastAsia="es-MX"/>
              </w:rPr>
            </w:pPr>
            <w:r w:rsidRPr="001A552F">
              <w:rPr>
                <w:rFonts w:eastAsia="Times New Roman" w:cs="Times New Roman"/>
                <w:color w:val="000000"/>
                <w:sz w:val="16"/>
                <w:szCs w:val="16"/>
                <w:lang w:val="es-ES" w:eastAsia="es-MX"/>
              </w:rPr>
              <w:t xml:space="preserve">Que promueven </w:t>
            </w:r>
            <w:proofErr w:type="gramStart"/>
            <w:r w:rsidRPr="001A552F">
              <w:rPr>
                <w:rFonts w:eastAsia="Times New Roman" w:cs="Times New Roman"/>
                <w:color w:val="000000"/>
                <w:sz w:val="16"/>
                <w:szCs w:val="16"/>
                <w:lang w:val="es-ES" w:eastAsia="es-MX"/>
              </w:rPr>
              <w:t>las individualización</w:t>
            </w:r>
            <w:proofErr w:type="gramEnd"/>
            <w:r w:rsidRPr="001A552F">
              <w:rPr>
                <w:rFonts w:eastAsia="Times New Roman" w:cs="Times New Roman"/>
                <w:color w:val="000000"/>
                <w:sz w:val="16"/>
                <w:szCs w:val="16"/>
                <w:lang w:val="es-ES" w:eastAsia="es-MX"/>
              </w:rPr>
              <w:t xml:space="preserve"> (PI, </w:t>
            </w:r>
            <w:proofErr w:type="spellStart"/>
            <w:r w:rsidRPr="001A552F">
              <w:rPr>
                <w:rFonts w:eastAsia="Times New Roman" w:cs="Times New Roman"/>
                <w:color w:val="000000"/>
                <w:sz w:val="16"/>
                <w:szCs w:val="16"/>
                <w:lang w:val="es-ES" w:eastAsia="es-MX"/>
              </w:rPr>
              <w:t>TGs</w:t>
            </w:r>
            <w:proofErr w:type="spellEnd"/>
            <w:r w:rsidRPr="001A552F">
              <w:rPr>
                <w:rFonts w:eastAsia="Times New Roman" w:cs="Times New Roman"/>
                <w:color w:val="000000"/>
                <w:sz w:val="16"/>
                <w:szCs w:val="16"/>
                <w:lang w:val="es-ES" w:eastAsia="es-MX"/>
              </w:rPr>
              <w:t>, EM)</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37"/>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eastAsia="es-MX"/>
              </w:rPr>
              <w:t>Que promueven la participación (ER, GR, ME)</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37"/>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eastAsia="es-MX"/>
              </w:rPr>
              <w:t>Que implican cognoscitivamente (DG, RP)</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729"/>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eastAsia="es-MX"/>
              </w:rPr>
              <w:t xml:space="preserve">Que desarrollan la </w:t>
            </w:r>
            <w:r>
              <w:rPr>
                <w:rFonts w:eastAsia="Times New Roman" w:cs="Times New Roman"/>
                <w:color w:val="000000"/>
                <w:sz w:val="16"/>
                <w:szCs w:val="16"/>
                <w:lang w:eastAsia="es-MX"/>
              </w:rPr>
              <w:t>creatividad (Libre Exploración)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37"/>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val="es-ES" w:eastAsia="es-MX"/>
              </w:rPr>
            </w:pPr>
            <w:r w:rsidRPr="001A552F">
              <w:rPr>
                <w:rFonts w:eastAsia="Times New Roman" w:cs="Times New Roman"/>
                <w:color w:val="000000"/>
                <w:sz w:val="16"/>
                <w:szCs w:val="16"/>
                <w:lang w:val="es-ES" w:eastAsia="es-MX"/>
              </w:rPr>
              <w:t>Que fomentan la socialización (</w:t>
            </w:r>
            <w:proofErr w:type="spellStart"/>
            <w:r w:rsidRPr="001A552F">
              <w:rPr>
                <w:rFonts w:eastAsia="Times New Roman" w:cs="Times New Roman"/>
                <w:color w:val="000000"/>
                <w:sz w:val="16"/>
                <w:szCs w:val="16"/>
                <w:lang w:val="es-ES" w:eastAsia="es-MX"/>
              </w:rPr>
              <w:t>J</w:t>
            </w:r>
            <w:r>
              <w:rPr>
                <w:rFonts w:eastAsia="Times New Roman" w:cs="Times New Roman"/>
                <w:color w:val="000000"/>
                <w:sz w:val="16"/>
                <w:szCs w:val="16"/>
                <w:lang w:val="es-ES" w:eastAsia="es-MX"/>
              </w:rPr>
              <w:t>go</w:t>
            </w:r>
            <w:proofErr w:type="spellEnd"/>
            <w:r>
              <w:rPr>
                <w:rFonts w:eastAsia="Times New Roman" w:cs="Times New Roman"/>
                <w:color w:val="000000"/>
                <w:sz w:val="16"/>
                <w:szCs w:val="16"/>
                <w:lang w:val="es-ES" w:eastAsia="es-MX"/>
              </w:rPr>
              <w:t xml:space="preserve"> de </w:t>
            </w:r>
            <w:r w:rsidRPr="001A552F">
              <w:rPr>
                <w:rFonts w:eastAsia="Times New Roman" w:cs="Times New Roman"/>
                <w:color w:val="000000"/>
                <w:sz w:val="16"/>
                <w:szCs w:val="16"/>
                <w:lang w:val="es-ES" w:eastAsia="es-MX"/>
              </w:rPr>
              <w:t>Roles, Dinámicas</w:t>
            </w:r>
            <w:r>
              <w:rPr>
                <w:rFonts w:eastAsia="Times New Roman" w:cs="Times New Roman"/>
                <w:color w:val="000000"/>
                <w:sz w:val="16"/>
                <w:szCs w:val="16"/>
                <w:lang w:val="es-ES" w:eastAsia="es-MX"/>
              </w:rPr>
              <w:t xml:space="preserve"> de </w:t>
            </w:r>
            <w:proofErr w:type="spellStart"/>
            <w:r>
              <w:rPr>
                <w:rFonts w:eastAsia="Times New Roman" w:cs="Times New Roman"/>
                <w:color w:val="000000"/>
                <w:sz w:val="16"/>
                <w:szCs w:val="16"/>
                <w:lang w:val="es-ES" w:eastAsia="es-MX"/>
              </w:rPr>
              <w:t>g</w:t>
            </w:r>
            <w:r w:rsidRPr="001A552F">
              <w:rPr>
                <w:rFonts w:eastAsia="Times New Roman" w:cs="Times New Roman"/>
                <w:color w:val="000000"/>
                <w:sz w:val="16"/>
                <w:szCs w:val="16"/>
                <w:lang w:val="es-ES" w:eastAsia="es-MX"/>
              </w:rPr>
              <w:t>po</w:t>
            </w:r>
            <w:proofErr w:type="spellEnd"/>
            <w:r w:rsidRPr="001A552F">
              <w:rPr>
                <w:rFonts w:eastAsia="Times New Roman" w:cs="Times New Roman"/>
                <w:color w:val="000000"/>
                <w:sz w:val="16"/>
                <w:szCs w:val="16"/>
                <w:lang w:val="es-ES"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75"/>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7. Técnicas de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Información inicial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1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Tareas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125"/>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150" w:lineRule="atLeast"/>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Agrupamientos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37"/>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proofErr w:type="spellStart"/>
            <w:r w:rsidRPr="001A552F">
              <w:rPr>
                <w:rFonts w:eastAsia="Times New Roman" w:cs="Times New Roman"/>
                <w:color w:val="000000"/>
                <w:sz w:val="16"/>
                <w:szCs w:val="16"/>
                <w:lang w:val="es-ES" w:eastAsia="es-MX"/>
              </w:rPr>
              <w:t>Feedback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25"/>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Relaciones socio -afectivas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312"/>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8. Evaluación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Inicial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75"/>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Sumativa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31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75"/>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Instrumentos de evaluación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75"/>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Indicadores de evaluación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6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 xml:space="preserve">Criterios </w:t>
            </w:r>
            <w:r>
              <w:rPr>
                <w:rFonts w:eastAsia="Times New Roman" w:cs="Times New Roman"/>
                <w:color w:val="000000"/>
                <w:sz w:val="16"/>
                <w:szCs w:val="16"/>
                <w:lang w:val="es-ES" w:eastAsia="es-MX"/>
              </w:rPr>
              <w:t>de evaluación coherentes c/ contenidos y objetivos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562"/>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color w:val="000000"/>
                <w:sz w:val="16"/>
                <w:szCs w:val="16"/>
                <w:lang w:val="es-ES" w:eastAsia="es-MX"/>
              </w:rPr>
              <w:t xml:space="preserve">Recuperación </w:t>
            </w:r>
            <w:proofErr w:type="gramStart"/>
            <w:r w:rsidRPr="001A552F">
              <w:rPr>
                <w:rFonts w:eastAsia="Times New Roman" w:cs="Times New Roman"/>
                <w:color w:val="000000"/>
                <w:sz w:val="16"/>
                <w:szCs w:val="16"/>
                <w:lang w:val="es-ES" w:eastAsia="es-MX"/>
              </w:rPr>
              <w:t>( si</w:t>
            </w:r>
            <w:proofErr w:type="gramEnd"/>
            <w:r w:rsidRPr="001A552F">
              <w:rPr>
                <w:rFonts w:eastAsia="Times New Roman" w:cs="Times New Roman"/>
                <w:color w:val="000000"/>
                <w:sz w:val="16"/>
                <w:szCs w:val="16"/>
                <w:lang w:val="es-ES" w:eastAsia="es-MX"/>
              </w:rPr>
              <w:t xml:space="preserve"> la hubiera)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87"/>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b/>
                <w:bCs/>
                <w:color w:val="000000"/>
                <w:sz w:val="16"/>
                <w:szCs w:val="16"/>
                <w:lang w:val="es-ES" w:eastAsia="es-MX"/>
              </w:rPr>
            </w:pPr>
            <w:r>
              <w:rPr>
                <w:rFonts w:eastAsia="Times New Roman" w:cs="Times New Roman"/>
                <w:b/>
                <w:bCs/>
                <w:color w:val="000000"/>
                <w:sz w:val="16"/>
                <w:szCs w:val="16"/>
                <w:lang w:val="es-ES" w:eastAsia="es-MX"/>
              </w:rPr>
              <w:t>9. Participación docente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right w:val="outset" w:sz="6" w:space="0" w:color="auto"/>
            </w:tcBorders>
          </w:tcPr>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87"/>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b/>
                <w:bCs/>
                <w:color w:val="000000"/>
                <w:sz w:val="16"/>
                <w:szCs w:val="16"/>
                <w:lang w:val="es-ES" w:eastAsia="es-MX"/>
              </w:rPr>
            </w:pPr>
            <w:r>
              <w:rPr>
                <w:rFonts w:eastAsia="Times New Roman" w:cs="Times New Roman"/>
                <w:b/>
                <w:bCs/>
                <w:color w:val="000000"/>
                <w:sz w:val="16"/>
                <w:szCs w:val="16"/>
                <w:lang w:val="es-ES" w:eastAsia="es-MX"/>
              </w:rPr>
              <w:t>10. Investigación y preparación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right w:val="outset" w:sz="6" w:space="0" w:color="auto"/>
            </w:tcBorders>
          </w:tcPr>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87"/>
          <w:tblCellSpacing w:w="7" w:type="dxa"/>
        </w:trPr>
        <w:tc>
          <w:tcPr>
            <w:tcW w:w="1959" w:type="dxa"/>
            <w:vMerge w:val="restart"/>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Pr>
                <w:rFonts w:eastAsia="Times New Roman" w:cs="Times New Roman"/>
                <w:b/>
                <w:bCs/>
                <w:color w:val="000000"/>
                <w:sz w:val="16"/>
                <w:szCs w:val="16"/>
                <w:lang w:val="es-ES" w:eastAsia="es-MX"/>
              </w:rPr>
              <w:t>11</w:t>
            </w:r>
            <w:r w:rsidRPr="001A552F">
              <w:rPr>
                <w:rFonts w:eastAsia="Times New Roman" w:cs="Times New Roman"/>
                <w:b/>
                <w:bCs/>
                <w:color w:val="000000"/>
                <w:sz w:val="16"/>
                <w:szCs w:val="16"/>
                <w:lang w:val="es-ES" w:eastAsia="es-MX"/>
              </w:rPr>
              <w:t>. Recursos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Materiales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val="restart"/>
            <w:tcBorders>
              <w:top w:val="outset" w:sz="6" w:space="0" w:color="auto"/>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150"/>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180" w:lineRule="atLeast"/>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Humanos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150"/>
          <w:tblCellSpacing w:w="7" w:type="dxa"/>
        </w:trPr>
        <w:tc>
          <w:tcPr>
            <w:tcW w:w="1959" w:type="dxa"/>
            <w:vMerge/>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after="0" w:line="240" w:lineRule="auto"/>
              <w:jc w:val="both"/>
              <w:rPr>
                <w:rFonts w:eastAsia="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180" w:lineRule="atLeast"/>
              <w:jc w:val="both"/>
              <w:rPr>
                <w:rFonts w:eastAsia="Times New Roman" w:cs="Times New Roman"/>
                <w:color w:val="000000"/>
                <w:sz w:val="16"/>
                <w:szCs w:val="16"/>
                <w:lang w:eastAsia="es-MX"/>
              </w:rPr>
            </w:pPr>
            <w:r w:rsidRPr="001A552F">
              <w:rPr>
                <w:rFonts w:eastAsia="Times New Roman" w:cs="Times New Roman"/>
                <w:b/>
                <w:bCs/>
                <w:color w:val="000000"/>
                <w:sz w:val="16"/>
                <w:szCs w:val="16"/>
                <w:lang w:val="es-ES" w:eastAsia="es-MX"/>
              </w:rPr>
              <w:t>Funcionales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vMerge/>
            <w:tcBorders>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175"/>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210" w:lineRule="atLeast"/>
              <w:jc w:val="both"/>
              <w:rPr>
                <w:rFonts w:eastAsia="Times New Roman" w:cs="Times New Roman"/>
                <w:color w:val="000000"/>
                <w:sz w:val="16"/>
                <w:szCs w:val="16"/>
                <w:lang w:eastAsia="es-MX"/>
              </w:rPr>
            </w:pPr>
            <w:r>
              <w:rPr>
                <w:rFonts w:eastAsia="Times New Roman" w:cs="Times New Roman"/>
                <w:b/>
                <w:bCs/>
                <w:color w:val="000000"/>
                <w:sz w:val="16"/>
                <w:szCs w:val="16"/>
                <w:lang w:val="es-ES" w:eastAsia="es-MX"/>
              </w:rPr>
              <w:t>12</w:t>
            </w:r>
            <w:r w:rsidRPr="001A552F">
              <w:rPr>
                <w:rFonts w:eastAsia="Times New Roman" w:cs="Times New Roman"/>
                <w:b/>
                <w:bCs/>
                <w:color w:val="000000"/>
                <w:sz w:val="16"/>
                <w:szCs w:val="16"/>
                <w:lang w:val="es-ES" w:eastAsia="es-MX"/>
              </w:rPr>
              <w:t>. Actividades complementarias (si las hubiera)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212"/>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Pr>
                <w:rFonts w:eastAsia="Times New Roman" w:cs="Times New Roman"/>
                <w:b/>
                <w:bCs/>
                <w:color w:val="000000"/>
                <w:sz w:val="16"/>
                <w:szCs w:val="16"/>
                <w:lang w:val="es-ES" w:eastAsia="es-MX"/>
              </w:rPr>
              <w:t>13</w:t>
            </w:r>
            <w:r w:rsidRPr="001A552F">
              <w:rPr>
                <w:rFonts w:eastAsia="Times New Roman" w:cs="Times New Roman"/>
                <w:b/>
                <w:bCs/>
                <w:color w:val="000000"/>
                <w:sz w:val="16"/>
                <w:szCs w:val="16"/>
                <w:lang w:val="es-ES" w:eastAsia="es-MX"/>
              </w:rPr>
              <w:t>. Atención a la diversidad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bottom w:val="outset" w:sz="6" w:space="0" w:color="auto"/>
              <w:right w:val="outset" w:sz="6" w:space="0" w:color="auto"/>
            </w:tcBorders>
          </w:tcPr>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Default="006174F4" w:rsidP="00A10A56">
            <w:pPr>
              <w:spacing w:after="0" w:line="240" w:lineRule="auto"/>
              <w:jc w:val="both"/>
              <w:rPr>
                <w:rFonts w:ascii="Times New Roman" w:eastAsia="Times New Roman" w:hAnsi="Times New Roman" w:cs="Times New Roman"/>
                <w:color w:val="000000"/>
                <w:sz w:val="16"/>
                <w:szCs w:val="16"/>
                <w:lang w:eastAsia="es-MX"/>
              </w:rPr>
            </w:pPr>
          </w:p>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r w:rsidR="006174F4" w:rsidRPr="009C4F4A" w:rsidTr="00A10A56">
        <w:trPr>
          <w:trHeight w:val="375"/>
          <w:tblCellSpacing w:w="7" w:type="dxa"/>
        </w:trPr>
        <w:tc>
          <w:tcPr>
            <w:tcW w:w="6285" w:type="dxa"/>
            <w:gridSpan w:val="2"/>
            <w:tcBorders>
              <w:top w:val="outset" w:sz="6" w:space="0" w:color="auto"/>
              <w:left w:val="outset" w:sz="6" w:space="0" w:color="auto"/>
              <w:bottom w:val="outset" w:sz="6" w:space="0" w:color="auto"/>
              <w:right w:val="outset" w:sz="6" w:space="0" w:color="auto"/>
            </w:tcBorders>
            <w:vAlign w:val="center"/>
            <w:hideMark/>
          </w:tcPr>
          <w:p w:rsidR="006174F4" w:rsidRPr="001A552F" w:rsidRDefault="006174F4" w:rsidP="00A10A56">
            <w:pPr>
              <w:spacing w:before="100" w:beforeAutospacing="1" w:after="100" w:afterAutospacing="1" w:line="360" w:lineRule="auto"/>
              <w:jc w:val="both"/>
              <w:rPr>
                <w:rFonts w:eastAsia="Times New Roman" w:cs="Times New Roman"/>
                <w:color w:val="000000"/>
                <w:sz w:val="16"/>
                <w:szCs w:val="16"/>
                <w:lang w:eastAsia="es-MX"/>
              </w:rPr>
            </w:pPr>
            <w:r>
              <w:rPr>
                <w:rFonts w:eastAsia="Times New Roman" w:cs="Times New Roman"/>
                <w:b/>
                <w:bCs/>
                <w:color w:val="000000"/>
                <w:sz w:val="16"/>
                <w:szCs w:val="16"/>
                <w:lang w:val="es-ES" w:eastAsia="es-MX"/>
              </w:rPr>
              <w:lastRenderedPageBreak/>
              <w:t>14</w:t>
            </w:r>
            <w:r w:rsidRPr="001A552F">
              <w:rPr>
                <w:rFonts w:eastAsia="Times New Roman" w:cs="Times New Roman"/>
                <w:b/>
                <w:bCs/>
                <w:color w:val="000000"/>
                <w:sz w:val="16"/>
                <w:szCs w:val="16"/>
                <w:lang w:val="es-ES" w:eastAsia="es-MX"/>
              </w:rPr>
              <w:t>. Sesiones:</w:t>
            </w:r>
            <w:r w:rsidRPr="001A552F">
              <w:rPr>
                <w:rFonts w:eastAsia="Times New Roman" w:cs="Times New Roman"/>
                <w:color w:val="000000"/>
                <w:sz w:val="16"/>
                <w:szCs w:val="16"/>
                <w:lang w:val="es-ES" w:eastAsia="es-MX"/>
              </w:rPr>
              <w:t xml:space="preserve"> principios metodológicos: De lo Global a lo específico, simple a lo complejo, adecuación al alumno/a…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c>
          <w:tcPr>
            <w:tcW w:w="6304" w:type="dxa"/>
            <w:tcBorders>
              <w:top w:val="outset" w:sz="6" w:space="0" w:color="auto"/>
              <w:left w:val="outset" w:sz="6" w:space="0" w:color="auto"/>
              <w:bottom w:val="outset" w:sz="6" w:space="0" w:color="auto"/>
              <w:right w:val="outset" w:sz="6" w:space="0" w:color="auto"/>
            </w:tcBorders>
          </w:tcPr>
          <w:p w:rsidR="006174F4" w:rsidRPr="009C4F4A" w:rsidRDefault="006174F4" w:rsidP="00A10A56">
            <w:pPr>
              <w:spacing w:after="0" w:line="240" w:lineRule="auto"/>
              <w:jc w:val="both"/>
              <w:rPr>
                <w:rFonts w:ascii="Times New Roman" w:eastAsia="Times New Roman" w:hAnsi="Times New Roman" w:cs="Times New Roman"/>
                <w:color w:val="000000"/>
                <w:sz w:val="16"/>
                <w:szCs w:val="16"/>
                <w:lang w:eastAsia="es-MX"/>
              </w:rPr>
            </w:pPr>
          </w:p>
        </w:tc>
      </w:tr>
    </w:tbl>
    <w:p w:rsidR="006174F4" w:rsidRPr="006174F4" w:rsidRDefault="006174F4" w:rsidP="006174F4">
      <w:pPr>
        <w:rPr>
          <w:rFonts w:ascii="Calibri" w:eastAsia="Times New Roman" w:hAnsi="Calibri" w:cs="Calibri"/>
          <w:lang w:eastAsia="es-MX"/>
        </w:rPr>
        <w:sectPr w:rsidR="006174F4" w:rsidRPr="006174F4" w:rsidSect="0055069B">
          <w:pgSz w:w="15840" w:h="12240" w:orient="landscape"/>
          <w:pgMar w:top="709" w:right="1135" w:bottom="567" w:left="993" w:header="708" w:footer="708" w:gutter="0"/>
          <w:cols w:space="708"/>
          <w:docGrid w:linePitch="360"/>
        </w:sectPr>
      </w:pPr>
    </w:p>
    <w:p w:rsidR="00145971" w:rsidRPr="008F5BEB" w:rsidRDefault="00145971" w:rsidP="00870B63">
      <w:pPr>
        <w:jc w:val="center"/>
        <w:rPr>
          <w:rFonts w:ascii="Arial" w:hAnsi="Arial" w:cs="Arial"/>
          <w:sz w:val="24"/>
          <w:szCs w:val="24"/>
          <w:lang w:eastAsia="es-MX"/>
        </w:rPr>
      </w:pPr>
    </w:p>
    <w:sectPr w:rsidR="00145971" w:rsidRPr="008F5BEB" w:rsidSect="00E069C0">
      <w:pgSz w:w="12240" w:h="15840"/>
      <w:pgMar w:top="1135" w:right="567"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D06" w:rsidRDefault="00773D06" w:rsidP="00025B68">
      <w:pPr>
        <w:spacing w:after="0" w:line="240" w:lineRule="auto"/>
      </w:pPr>
      <w:r>
        <w:separator/>
      </w:r>
    </w:p>
  </w:endnote>
  <w:endnote w:type="continuationSeparator" w:id="0">
    <w:p w:rsidR="00773D06" w:rsidRDefault="00773D06" w:rsidP="0002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83" w:rsidRDefault="00F953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D06" w:rsidRDefault="00773D06" w:rsidP="00025B68">
      <w:pPr>
        <w:spacing w:after="0" w:line="240" w:lineRule="auto"/>
      </w:pPr>
      <w:r>
        <w:separator/>
      </w:r>
    </w:p>
  </w:footnote>
  <w:footnote w:type="continuationSeparator" w:id="0">
    <w:p w:rsidR="00773D06" w:rsidRDefault="00773D06" w:rsidP="00025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E38"/>
    <w:multiLevelType w:val="multilevel"/>
    <w:tmpl w:val="F8C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9CA"/>
    <w:multiLevelType w:val="hybridMultilevel"/>
    <w:tmpl w:val="8A22A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F1207"/>
    <w:multiLevelType w:val="hybridMultilevel"/>
    <w:tmpl w:val="F438A5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2D759D"/>
    <w:multiLevelType w:val="multilevel"/>
    <w:tmpl w:val="9300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84CFF"/>
    <w:multiLevelType w:val="multilevel"/>
    <w:tmpl w:val="1DFA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56316"/>
    <w:multiLevelType w:val="multilevel"/>
    <w:tmpl w:val="0876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C734F"/>
    <w:multiLevelType w:val="hybridMultilevel"/>
    <w:tmpl w:val="B7026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8A3660"/>
    <w:multiLevelType w:val="hybridMultilevel"/>
    <w:tmpl w:val="3D0C6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2376FC"/>
    <w:multiLevelType w:val="hybridMultilevel"/>
    <w:tmpl w:val="7DA0E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502BF8"/>
    <w:multiLevelType w:val="hybridMultilevel"/>
    <w:tmpl w:val="BDB8D4F8"/>
    <w:lvl w:ilvl="0" w:tplc="080A000F">
      <w:start w:val="1"/>
      <w:numFmt w:val="decimal"/>
      <w:lvlText w:val="%1."/>
      <w:lvlJc w:val="left"/>
      <w:pPr>
        <w:ind w:left="1503" w:hanging="360"/>
      </w:pPr>
    </w:lvl>
    <w:lvl w:ilvl="1" w:tplc="080A0019" w:tentative="1">
      <w:start w:val="1"/>
      <w:numFmt w:val="lowerLetter"/>
      <w:lvlText w:val="%2."/>
      <w:lvlJc w:val="left"/>
      <w:pPr>
        <w:ind w:left="2223" w:hanging="360"/>
      </w:pPr>
    </w:lvl>
    <w:lvl w:ilvl="2" w:tplc="080A001B" w:tentative="1">
      <w:start w:val="1"/>
      <w:numFmt w:val="lowerRoman"/>
      <w:lvlText w:val="%3."/>
      <w:lvlJc w:val="right"/>
      <w:pPr>
        <w:ind w:left="2943" w:hanging="180"/>
      </w:pPr>
    </w:lvl>
    <w:lvl w:ilvl="3" w:tplc="080A000F" w:tentative="1">
      <w:start w:val="1"/>
      <w:numFmt w:val="decimal"/>
      <w:lvlText w:val="%4."/>
      <w:lvlJc w:val="left"/>
      <w:pPr>
        <w:ind w:left="3663" w:hanging="360"/>
      </w:pPr>
    </w:lvl>
    <w:lvl w:ilvl="4" w:tplc="080A0019" w:tentative="1">
      <w:start w:val="1"/>
      <w:numFmt w:val="lowerLetter"/>
      <w:lvlText w:val="%5."/>
      <w:lvlJc w:val="left"/>
      <w:pPr>
        <w:ind w:left="4383" w:hanging="360"/>
      </w:pPr>
    </w:lvl>
    <w:lvl w:ilvl="5" w:tplc="080A001B" w:tentative="1">
      <w:start w:val="1"/>
      <w:numFmt w:val="lowerRoman"/>
      <w:lvlText w:val="%6."/>
      <w:lvlJc w:val="right"/>
      <w:pPr>
        <w:ind w:left="5103" w:hanging="180"/>
      </w:pPr>
    </w:lvl>
    <w:lvl w:ilvl="6" w:tplc="080A000F" w:tentative="1">
      <w:start w:val="1"/>
      <w:numFmt w:val="decimal"/>
      <w:lvlText w:val="%7."/>
      <w:lvlJc w:val="left"/>
      <w:pPr>
        <w:ind w:left="5823" w:hanging="360"/>
      </w:pPr>
    </w:lvl>
    <w:lvl w:ilvl="7" w:tplc="080A0019" w:tentative="1">
      <w:start w:val="1"/>
      <w:numFmt w:val="lowerLetter"/>
      <w:lvlText w:val="%8."/>
      <w:lvlJc w:val="left"/>
      <w:pPr>
        <w:ind w:left="6543" w:hanging="360"/>
      </w:pPr>
    </w:lvl>
    <w:lvl w:ilvl="8" w:tplc="080A001B" w:tentative="1">
      <w:start w:val="1"/>
      <w:numFmt w:val="lowerRoman"/>
      <w:lvlText w:val="%9."/>
      <w:lvlJc w:val="right"/>
      <w:pPr>
        <w:ind w:left="7263" w:hanging="180"/>
      </w:pPr>
    </w:lvl>
  </w:abstractNum>
  <w:abstractNum w:abstractNumId="10" w15:restartNumberingAfterBreak="0">
    <w:nsid w:val="16EE5EDC"/>
    <w:multiLevelType w:val="hybridMultilevel"/>
    <w:tmpl w:val="D8665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B36F1C"/>
    <w:multiLevelType w:val="multilevel"/>
    <w:tmpl w:val="9BCE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2763C"/>
    <w:multiLevelType w:val="multilevel"/>
    <w:tmpl w:val="38F4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E1CC8"/>
    <w:multiLevelType w:val="multilevel"/>
    <w:tmpl w:val="C4A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15772"/>
    <w:multiLevelType w:val="hybridMultilevel"/>
    <w:tmpl w:val="54F6C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C01C8A"/>
    <w:multiLevelType w:val="multilevel"/>
    <w:tmpl w:val="0752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42A48"/>
    <w:multiLevelType w:val="hybridMultilevel"/>
    <w:tmpl w:val="0728F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A25808"/>
    <w:multiLevelType w:val="multilevel"/>
    <w:tmpl w:val="5C00C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B482F"/>
    <w:multiLevelType w:val="multilevel"/>
    <w:tmpl w:val="100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007B7"/>
    <w:multiLevelType w:val="multilevel"/>
    <w:tmpl w:val="69CA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BB16C5"/>
    <w:multiLevelType w:val="multilevel"/>
    <w:tmpl w:val="725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50D8E"/>
    <w:multiLevelType w:val="multilevel"/>
    <w:tmpl w:val="04602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12A04"/>
    <w:multiLevelType w:val="multilevel"/>
    <w:tmpl w:val="23AC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81BBA"/>
    <w:multiLevelType w:val="multilevel"/>
    <w:tmpl w:val="D4C6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3704B6"/>
    <w:multiLevelType w:val="multilevel"/>
    <w:tmpl w:val="B688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26B78"/>
    <w:multiLevelType w:val="hybridMultilevel"/>
    <w:tmpl w:val="5DA8732A"/>
    <w:lvl w:ilvl="0" w:tplc="080A0001">
      <w:start w:val="1"/>
      <w:numFmt w:val="bullet"/>
      <w:lvlText w:val=""/>
      <w:lvlJc w:val="left"/>
      <w:pPr>
        <w:ind w:left="1507" w:hanging="360"/>
      </w:pPr>
      <w:rPr>
        <w:rFonts w:ascii="Symbol" w:hAnsi="Symbol"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26" w15:restartNumberingAfterBreak="0">
    <w:nsid w:val="4AC94B96"/>
    <w:multiLevelType w:val="multilevel"/>
    <w:tmpl w:val="21B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E4CD0"/>
    <w:multiLevelType w:val="multilevel"/>
    <w:tmpl w:val="06E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49F4"/>
    <w:multiLevelType w:val="multilevel"/>
    <w:tmpl w:val="B82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B3C7B"/>
    <w:multiLevelType w:val="multilevel"/>
    <w:tmpl w:val="F45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80D54"/>
    <w:multiLevelType w:val="multilevel"/>
    <w:tmpl w:val="12F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C1095"/>
    <w:multiLevelType w:val="hybridMultilevel"/>
    <w:tmpl w:val="8FAC29E2"/>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2" w15:restartNumberingAfterBreak="0">
    <w:nsid w:val="623715BB"/>
    <w:multiLevelType w:val="multilevel"/>
    <w:tmpl w:val="CFC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B36B4"/>
    <w:multiLevelType w:val="multilevel"/>
    <w:tmpl w:val="A2C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B6398"/>
    <w:multiLevelType w:val="multilevel"/>
    <w:tmpl w:val="22C0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F1559"/>
    <w:multiLevelType w:val="hybridMultilevel"/>
    <w:tmpl w:val="F55A09C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6" w15:restartNumberingAfterBreak="0">
    <w:nsid w:val="6611615C"/>
    <w:multiLevelType w:val="multilevel"/>
    <w:tmpl w:val="C8C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62DDB"/>
    <w:multiLevelType w:val="multilevel"/>
    <w:tmpl w:val="C14A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D0001"/>
    <w:multiLevelType w:val="multilevel"/>
    <w:tmpl w:val="A288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44414F"/>
    <w:multiLevelType w:val="hybridMultilevel"/>
    <w:tmpl w:val="46A23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5B2213"/>
    <w:multiLevelType w:val="hybridMultilevel"/>
    <w:tmpl w:val="EAA2C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0C2713"/>
    <w:multiLevelType w:val="multilevel"/>
    <w:tmpl w:val="73B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0E3635"/>
    <w:multiLevelType w:val="hybridMultilevel"/>
    <w:tmpl w:val="A83A6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6C5CE9"/>
    <w:multiLevelType w:val="multilevel"/>
    <w:tmpl w:val="2EF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36"/>
  </w:num>
  <w:num w:numId="4">
    <w:abstractNumId w:val="21"/>
    <w:lvlOverride w:ilvl="0">
      <w:startOverride w:val="2"/>
    </w:lvlOverride>
  </w:num>
  <w:num w:numId="5">
    <w:abstractNumId w:val="33"/>
  </w:num>
  <w:num w:numId="6">
    <w:abstractNumId w:val="29"/>
  </w:num>
  <w:num w:numId="7">
    <w:abstractNumId w:val="28"/>
  </w:num>
  <w:num w:numId="8">
    <w:abstractNumId w:val="0"/>
  </w:num>
  <w:num w:numId="9">
    <w:abstractNumId w:val="17"/>
  </w:num>
  <w:num w:numId="10">
    <w:abstractNumId w:val="6"/>
  </w:num>
  <w:num w:numId="11">
    <w:abstractNumId w:val="16"/>
  </w:num>
  <w:num w:numId="12">
    <w:abstractNumId w:val="24"/>
  </w:num>
  <w:num w:numId="13">
    <w:abstractNumId w:val="31"/>
  </w:num>
  <w:num w:numId="14">
    <w:abstractNumId w:val="32"/>
  </w:num>
  <w:num w:numId="15">
    <w:abstractNumId w:val="5"/>
  </w:num>
  <w:num w:numId="16">
    <w:abstractNumId w:val="19"/>
  </w:num>
  <w:num w:numId="17">
    <w:abstractNumId w:val="23"/>
  </w:num>
  <w:num w:numId="18">
    <w:abstractNumId w:val="30"/>
  </w:num>
  <w:num w:numId="19">
    <w:abstractNumId w:val="40"/>
  </w:num>
  <w:num w:numId="20">
    <w:abstractNumId w:val="10"/>
  </w:num>
  <w:num w:numId="21">
    <w:abstractNumId w:val="39"/>
  </w:num>
  <w:num w:numId="22">
    <w:abstractNumId w:val="8"/>
  </w:num>
  <w:num w:numId="23">
    <w:abstractNumId w:val="35"/>
  </w:num>
  <w:num w:numId="24">
    <w:abstractNumId w:val="42"/>
  </w:num>
  <w:num w:numId="25">
    <w:abstractNumId w:val="25"/>
  </w:num>
  <w:num w:numId="26">
    <w:abstractNumId w:val="37"/>
  </w:num>
  <w:num w:numId="27">
    <w:abstractNumId w:val="27"/>
  </w:num>
  <w:num w:numId="28">
    <w:abstractNumId w:val="12"/>
  </w:num>
  <w:num w:numId="29">
    <w:abstractNumId w:val="43"/>
  </w:num>
  <w:num w:numId="30">
    <w:abstractNumId w:val="4"/>
  </w:num>
  <w:num w:numId="31">
    <w:abstractNumId w:val="22"/>
  </w:num>
  <w:num w:numId="32">
    <w:abstractNumId w:val="3"/>
  </w:num>
  <w:num w:numId="33">
    <w:abstractNumId w:val="26"/>
  </w:num>
  <w:num w:numId="34">
    <w:abstractNumId w:val="13"/>
  </w:num>
  <w:num w:numId="35">
    <w:abstractNumId w:val="34"/>
  </w:num>
  <w:num w:numId="36">
    <w:abstractNumId w:val="20"/>
  </w:num>
  <w:num w:numId="37">
    <w:abstractNumId w:val="38"/>
  </w:num>
  <w:num w:numId="38">
    <w:abstractNumId w:val="15"/>
  </w:num>
  <w:num w:numId="39">
    <w:abstractNumId w:val="11"/>
  </w:num>
  <w:num w:numId="40">
    <w:abstractNumId w:val="41"/>
  </w:num>
  <w:num w:numId="41">
    <w:abstractNumId w:val="18"/>
  </w:num>
  <w:num w:numId="42">
    <w:abstractNumId w:val="7"/>
  </w:num>
  <w:num w:numId="43">
    <w:abstractNumId w:val="9"/>
  </w:num>
  <w:num w:numId="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1A"/>
    <w:rsid w:val="000110D5"/>
    <w:rsid w:val="00017738"/>
    <w:rsid w:val="00025B68"/>
    <w:rsid w:val="00027554"/>
    <w:rsid w:val="00042D2B"/>
    <w:rsid w:val="00050B39"/>
    <w:rsid w:val="00056E21"/>
    <w:rsid w:val="00057E26"/>
    <w:rsid w:val="00063BB0"/>
    <w:rsid w:val="00085988"/>
    <w:rsid w:val="00096A2F"/>
    <w:rsid w:val="000A1703"/>
    <w:rsid w:val="000A18AA"/>
    <w:rsid w:val="000A720B"/>
    <w:rsid w:val="000B0C7B"/>
    <w:rsid w:val="000C24D3"/>
    <w:rsid w:val="000C5776"/>
    <w:rsid w:val="000D46A9"/>
    <w:rsid w:val="000D46FD"/>
    <w:rsid w:val="000D5B8E"/>
    <w:rsid w:val="000D64BB"/>
    <w:rsid w:val="000E1F9B"/>
    <w:rsid w:val="000E4FED"/>
    <w:rsid w:val="000E6A61"/>
    <w:rsid w:val="000F0082"/>
    <w:rsid w:val="00100210"/>
    <w:rsid w:val="00101ACD"/>
    <w:rsid w:val="001101E9"/>
    <w:rsid w:val="00111363"/>
    <w:rsid w:val="00114C57"/>
    <w:rsid w:val="00116E63"/>
    <w:rsid w:val="00124DE0"/>
    <w:rsid w:val="00126F8B"/>
    <w:rsid w:val="00127868"/>
    <w:rsid w:val="00131F2C"/>
    <w:rsid w:val="00137F9B"/>
    <w:rsid w:val="00143003"/>
    <w:rsid w:val="0014528A"/>
    <w:rsid w:val="00145971"/>
    <w:rsid w:val="0015659D"/>
    <w:rsid w:val="00161E1A"/>
    <w:rsid w:val="0016244E"/>
    <w:rsid w:val="0016794A"/>
    <w:rsid w:val="00196588"/>
    <w:rsid w:val="001A4F3B"/>
    <w:rsid w:val="001B2058"/>
    <w:rsid w:val="001B7FDE"/>
    <w:rsid w:val="001C77FB"/>
    <w:rsid w:val="001D4221"/>
    <w:rsid w:val="001E157C"/>
    <w:rsid w:val="001E2497"/>
    <w:rsid w:val="001E5F68"/>
    <w:rsid w:val="001E6DB8"/>
    <w:rsid w:val="00202AD0"/>
    <w:rsid w:val="002042DD"/>
    <w:rsid w:val="00210D76"/>
    <w:rsid w:val="00214DA7"/>
    <w:rsid w:val="002245EB"/>
    <w:rsid w:val="00234504"/>
    <w:rsid w:val="002360ED"/>
    <w:rsid w:val="0024221B"/>
    <w:rsid w:val="002454C1"/>
    <w:rsid w:val="00247389"/>
    <w:rsid w:val="00250D12"/>
    <w:rsid w:val="0025178A"/>
    <w:rsid w:val="0026245F"/>
    <w:rsid w:val="002A079C"/>
    <w:rsid w:val="002A7103"/>
    <w:rsid w:val="002B28E1"/>
    <w:rsid w:val="002D35A7"/>
    <w:rsid w:val="002D6249"/>
    <w:rsid w:val="002D7D2B"/>
    <w:rsid w:val="002E1476"/>
    <w:rsid w:val="002E646E"/>
    <w:rsid w:val="002F3B0F"/>
    <w:rsid w:val="00306C94"/>
    <w:rsid w:val="00310098"/>
    <w:rsid w:val="00325BCC"/>
    <w:rsid w:val="00367780"/>
    <w:rsid w:val="00377483"/>
    <w:rsid w:val="00382764"/>
    <w:rsid w:val="0038302D"/>
    <w:rsid w:val="0038338E"/>
    <w:rsid w:val="003A33BF"/>
    <w:rsid w:val="003B3868"/>
    <w:rsid w:val="003B55BF"/>
    <w:rsid w:val="003B609D"/>
    <w:rsid w:val="003C053B"/>
    <w:rsid w:val="003C3976"/>
    <w:rsid w:val="003C405F"/>
    <w:rsid w:val="003C475F"/>
    <w:rsid w:val="003E06A4"/>
    <w:rsid w:val="003E4286"/>
    <w:rsid w:val="003F3BEE"/>
    <w:rsid w:val="003F7731"/>
    <w:rsid w:val="00401B3E"/>
    <w:rsid w:val="00403745"/>
    <w:rsid w:val="00412E6C"/>
    <w:rsid w:val="00414B31"/>
    <w:rsid w:val="00420501"/>
    <w:rsid w:val="00427B96"/>
    <w:rsid w:val="00431549"/>
    <w:rsid w:val="004440EC"/>
    <w:rsid w:val="00446484"/>
    <w:rsid w:val="00446BE8"/>
    <w:rsid w:val="0045019A"/>
    <w:rsid w:val="004577BC"/>
    <w:rsid w:val="00460870"/>
    <w:rsid w:val="00466767"/>
    <w:rsid w:val="00475938"/>
    <w:rsid w:val="00481B87"/>
    <w:rsid w:val="00493B0A"/>
    <w:rsid w:val="00493C62"/>
    <w:rsid w:val="00493F49"/>
    <w:rsid w:val="00496C78"/>
    <w:rsid w:val="004A2242"/>
    <w:rsid w:val="004A23EA"/>
    <w:rsid w:val="004A799C"/>
    <w:rsid w:val="004B048C"/>
    <w:rsid w:val="004B6287"/>
    <w:rsid w:val="004C2753"/>
    <w:rsid w:val="004D3537"/>
    <w:rsid w:val="004D5514"/>
    <w:rsid w:val="004E1E02"/>
    <w:rsid w:val="004F6E2E"/>
    <w:rsid w:val="00513014"/>
    <w:rsid w:val="00524521"/>
    <w:rsid w:val="00530510"/>
    <w:rsid w:val="00533224"/>
    <w:rsid w:val="0054117E"/>
    <w:rsid w:val="005411D9"/>
    <w:rsid w:val="00541C07"/>
    <w:rsid w:val="0054217E"/>
    <w:rsid w:val="00546B4A"/>
    <w:rsid w:val="0055069B"/>
    <w:rsid w:val="00551214"/>
    <w:rsid w:val="005549E5"/>
    <w:rsid w:val="0055639E"/>
    <w:rsid w:val="005639F2"/>
    <w:rsid w:val="005647AB"/>
    <w:rsid w:val="00576A63"/>
    <w:rsid w:val="0058135D"/>
    <w:rsid w:val="00592120"/>
    <w:rsid w:val="00592C9F"/>
    <w:rsid w:val="005958DA"/>
    <w:rsid w:val="00597F73"/>
    <w:rsid w:val="005A4B46"/>
    <w:rsid w:val="005B2BF0"/>
    <w:rsid w:val="005B4C98"/>
    <w:rsid w:val="005D0917"/>
    <w:rsid w:val="005D32EC"/>
    <w:rsid w:val="005E7BDE"/>
    <w:rsid w:val="005F2131"/>
    <w:rsid w:val="005F39C8"/>
    <w:rsid w:val="006148BB"/>
    <w:rsid w:val="006174F4"/>
    <w:rsid w:val="0061779D"/>
    <w:rsid w:val="006337BA"/>
    <w:rsid w:val="00635668"/>
    <w:rsid w:val="00641022"/>
    <w:rsid w:val="00643313"/>
    <w:rsid w:val="00656F96"/>
    <w:rsid w:val="006803BF"/>
    <w:rsid w:val="006841B4"/>
    <w:rsid w:val="00695AB0"/>
    <w:rsid w:val="00697689"/>
    <w:rsid w:val="006B0B50"/>
    <w:rsid w:val="006B6664"/>
    <w:rsid w:val="006C2CB8"/>
    <w:rsid w:val="006C3B51"/>
    <w:rsid w:val="006E1A2E"/>
    <w:rsid w:val="006F204D"/>
    <w:rsid w:val="006F4890"/>
    <w:rsid w:val="00704791"/>
    <w:rsid w:val="00714B06"/>
    <w:rsid w:val="0071696B"/>
    <w:rsid w:val="00722F63"/>
    <w:rsid w:val="007256A0"/>
    <w:rsid w:val="00733955"/>
    <w:rsid w:val="007363C3"/>
    <w:rsid w:val="00736AFE"/>
    <w:rsid w:val="00736D14"/>
    <w:rsid w:val="0075519F"/>
    <w:rsid w:val="00757324"/>
    <w:rsid w:val="00761936"/>
    <w:rsid w:val="00773D06"/>
    <w:rsid w:val="00775C4A"/>
    <w:rsid w:val="00777AE6"/>
    <w:rsid w:val="0078203E"/>
    <w:rsid w:val="00784E26"/>
    <w:rsid w:val="00792909"/>
    <w:rsid w:val="007A77FD"/>
    <w:rsid w:val="007B2CE1"/>
    <w:rsid w:val="007C68E7"/>
    <w:rsid w:val="007D4170"/>
    <w:rsid w:val="007D4BFC"/>
    <w:rsid w:val="007E07F6"/>
    <w:rsid w:val="007F639F"/>
    <w:rsid w:val="007F6513"/>
    <w:rsid w:val="00820ABA"/>
    <w:rsid w:val="00824041"/>
    <w:rsid w:val="00844D47"/>
    <w:rsid w:val="00846A93"/>
    <w:rsid w:val="008523E1"/>
    <w:rsid w:val="008533C0"/>
    <w:rsid w:val="008643EB"/>
    <w:rsid w:val="00870B63"/>
    <w:rsid w:val="00876FC5"/>
    <w:rsid w:val="008868C8"/>
    <w:rsid w:val="00890609"/>
    <w:rsid w:val="008912EE"/>
    <w:rsid w:val="008919C3"/>
    <w:rsid w:val="00892B9A"/>
    <w:rsid w:val="00896E00"/>
    <w:rsid w:val="008A7F8C"/>
    <w:rsid w:val="008B1B71"/>
    <w:rsid w:val="008B7A13"/>
    <w:rsid w:val="008C2ADB"/>
    <w:rsid w:val="008C4408"/>
    <w:rsid w:val="008C4B34"/>
    <w:rsid w:val="008C67B4"/>
    <w:rsid w:val="008E0063"/>
    <w:rsid w:val="008E0389"/>
    <w:rsid w:val="008E1461"/>
    <w:rsid w:val="008F075D"/>
    <w:rsid w:val="008F13D1"/>
    <w:rsid w:val="008F42E3"/>
    <w:rsid w:val="008F5BEB"/>
    <w:rsid w:val="00904116"/>
    <w:rsid w:val="00904AB2"/>
    <w:rsid w:val="009142B2"/>
    <w:rsid w:val="00915289"/>
    <w:rsid w:val="00916C34"/>
    <w:rsid w:val="00932D07"/>
    <w:rsid w:val="009341F8"/>
    <w:rsid w:val="00940FF1"/>
    <w:rsid w:val="009419A6"/>
    <w:rsid w:val="009546D8"/>
    <w:rsid w:val="009634A0"/>
    <w:rsid w:val="0097143D"/>
    <w:rsid w:val="00982419"/>
    <w:rsid w:val="009A14CD"/>
    <w:rsid w:val="009A6BD1"/>
    <w:rsid w:val="009A788E"/>
    <w:rsid w:val="009A7998"/>
    <w:rsid w:val="009B1FE3"/>
    <w:rsid w:val="009B582E"/>
    <w:rsid w:val="009C0039"/>
    <w:rsid w:val="009C0C44"/>
    <w:rsid w:val="009C3099"/>
    <w:rsid w:val="009C414C"/>
    <w:rsid w:val="009C43D7"/>
    <w:rsid w:val="009C44B0"/>
    <w:rsid w:val="009D69D8"/>
    <w:rsid w:val="009E6841"/>
    <w:rsid w:val="009F2005"/>
    <w:rsid w:val="00A033B0"/>
    <w:rsid w:val="00A0616C"/>
    <w:rsid w:val="00A06749"/>
    <w:rsid w:val="00A07257"/>
    <w:rsid w:val="00A107BC"/>
    <w:rsid w:val="00A10A56"/>
    <w:rsid w:val="00A149C0"/>
    <w:rsid w:val="00A2157C"/>
    <w:rsid w:val="00A36C7F"/>
    <w:rsid w:val="00A402B1"/>
    <w:rsid w:val="00A45299"/>
    <w:rsid w:val="00A47D28"/>
    <w:rsid w:val="00A54CEF"/>
    <w:rsid w:val="00A56FF3"/>
    <w:rsid w:val="00A62851"/>
    <w:rsid w:val="00A65C7A"/>
    <w:rsid w:val="00A71AE6"/>
    <w:rsid w:val="00A7494B"/>
    <w:rsid w:val="00A86D1C"/>
    <w:rsid w:val="00AA444D"/>
    <w:rsid w:val="00AB57DB"/>
    <w:rsid w:val="00AC0BF1"/>
    <w:rsid w:val="00AD0080"/>
    <w:rsid w:val="00AE793E"/>
    <w:rsid w:val="00AF251D"/>
    <w:rsid w:val="00AF2711"/>
    <w:rsid w:val="00AF708D"/>
    <w:rsid w:val="00B04175"/>
    <w:rsid w:val="00B148F4"/>
    <w:rsid w:val="00B31A55"/>
    <w:rsid w:val="00B36DDD"/>
    <w:rsid w:val="00B46AD7"/>
    <w:rsid w:val="00B525E0"/>
    <w:rsid w:val="00B540EF"/>
    <w:rsid w:val="00B54CE3"/>
    <w:rsid w:val="00B6373A"/>
    <w:rsid w:val="00B63E93"/>
    <w:rsid w:val="00B7092E"/>
    <w:rsid w:val="00B75E07"/>
    <w:rsid w:val="00B90D23"/>
    <w:rsid w:val="00B94320"/>
    <w:rsid w:val="00BA666C"/>
    <w:rsid w:val="00BC3F42"/>
    <w:rsid w:val="00BD28BF"/>
    <w:rsid w:val="00BE1CFC"/>
    <w:rsid w:val="00BE5864"/>
    <w:rsid w:val="00BE68A5"/>
    <w:rsid w:val="00BF1A45"/>
    <w:rsid w:val="00BF438E"/>
    <w:rsid w:val="00BF60BC"/>
    <w:rsid w:val="00BF68B7"/>
    <w:rsid w:val="00C030E9"/>
    <w:rsid w:val="00C066A9"/>
    <w:rsid w:val="00C16D8D"/>
    <w:rsid w:val="00C17A7C"/>
    <w:rsid w:val="00C17EBC"/>
    <w:rsid w:val="00C246CE"/>
    <w:rsid w:val="00C33C48"/>
    <w:rsid w:val="00C34261"/>
    <w:rsid w:val="00C36804"/>
    <w:rsid w:val="00C429B5"/>
    <w:rsid w:val="00C440A7"/>
    <w:rsid w:val="00C46F09"/>
    <w:rsid w:val="00C54182"/>
    <w:rsid w:val="00C55E55"/>
    <w:rsid w:val="00C67705"/>
    <w:rsid w:val="00C72FA2"/>
    <w:rsid w:val="00C74B0C"/>
    <w:rsid w:val="00C82558"/>
    <w:rsid w:val="00C86A75"/>
    <w:rsid w:val="00C873C9"/>
    <w:rsid w:val="00C9359B"/>
    <w:rsid w:val="00C97ED4"/>
    <w:rsid w:val="00CA2A07"/>
    <w:rsid w:val="00CA5933"/>
    <w:rsid w:val="00CC4E32"/>
    <w:rsid w:val="00CC76E2"/>
    <w:rsid w:val="00CD6611"/>
    <w:rsid w:val="00CD75E5"/>
    <w:rsid w:val="00CE2D15"/>
    <w:rsid w:val="00CE565C"/>
    <w:rsid w:val="00CE6094"/>
    <w:rsid w:val="00D17308"/>
    <w:rsid w:val="00D177B1"/>
    <w:rsid w:val="00D2620D"/>
    <w:rsid w:val="00D264DB"/>
    <w:rsid w:val="00D358B2"/>
    <w:rsid w:val="00D40C6A"/>
    <w:rsid w:val="00D40DEE"/>
    <w:rsid w:val="00D436A5"/>
    <w:rsid w:val="00D47A50"/>
    <w:rsid w:val="00D51633"/>
    <w:rsid w:val="00D536DC"/>
    <w:rsid w:val="00D5380C"/>
    <w:rsid w:val="00D55DA8"/>
    <w:rsid w:val="00D61C68"/>
    <w:rsid w:val="00D65787"/>
    <w:rsid w:val="00D7330A"/>
    <w:rsid w:val="00D919ED"/>
    <w:rsid w:val="00DA0BFC"/>
    <w:rsid w:val="00DA3A1E"/>
    <w:rsid w:val="00DA488B"/>
    <w:rsid w:val="00DA6982"/>
    <w:rsid w:val="00DA6C07"/>
    <w:rsid w:val="00DB4962"/>
    <w:rsid w:val="00DD19EF"/>
    <w:rsid w:val="00DD5557"/>
    <w:rsid w:val="00DD5C6F"/>
    <w:rsid w:val="00DE3B96"/>
    <w:rsid w:val="00DE71BB"/>
    <w:rsid w:val="00DF10C6"/>
    <w:rsid w:val="00DF1255"/>
    <w:rsid w:val="00DF15F0"/>
    <w:rsid w:val="00DF2F6E"/>
    <w:rsid w:val="00DF6284"/>
    <w:rsid w:val="00E05E86"/>
    <w:rsid w:val="00E069C0"/>
    <w:rsid w:val="00E1216F"/>
    <w:rsid w:val="00E162EE"/>
    <w:rsid w:val="00E33501"/>
    <w:rsid w:val="00E42110"/>
    <w:rsid w:val="00E73E6E"/>
    <w:rsid w:val="00E74B5C"/>
    <w:rsid w:val="00E83B7A"/>
    <w:rsid w:val="00E842B5"/>
    <w:rsid w:val="00E848C9"/>
    <w:rsid w:val="00EB0571"/>
    <w:rsid w:val="00EC55F6"/>
    <w:rsid w:val="00EC61CE"/>
    <w:rsid w:val="00EE040F"/>
    <w:rsid w:val="00EE394C"/>
    <w:rsid w:val="00EE62E0"/>
    <w:rsid w:val="00EE7FAF"/>
    <w:rsid w:val="00EF5576"/>
    <w:rsid w:val="00F229CE"/>
    <w:rsid w:val="00F232FF"/>
    <w:rsid w:val="00F237F7"/>
    <w:rsid w:val="00F244D9"/>
    <w:rsid w:val="00F363D2"/>
    <w:rsid w:val="00F41761"/>
    <w:rsid w:val="00F44E39"/>
    <w:rsid w:val="00F50AFF"/>
    <w:rsid w:val="00F61113"/>
    <w:rsid w:val="00F62776"/>
    <w:rsid w:val="00F62E25"/>
    <w:rsid w:val="00F65E1F"/>
    <w:rsid w:val="00F7693A"/>
    <w:rsid w:val="00F818B6"/>
    <w:rsid w:val="00F925EC"/>
    <w:rsid w:val="00F94E1F"/>
    <w:rsid w:val="00F95383"/>
    <w:rsid w:val="00FA1778"/>
    <w:rsid w:val="00FB0D30"/>
    <w:rsid w:val="00FB1F64"/>
    <w:rsid w:val="00FB43FE"/>
    <w:rsid w:val="00FB6B47"/>
    <w:rsid w:val="00FC3D5A"/>
    <w:rsid w:val="00FC48DA"/>
    <w:rsid w:val="00FC6B84"/>
    <w:rsid w:val="00FE3E68"/>
    <w:rsid w:val="00FF2C8B"/>
    <w:rsid w:val="00FF7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6301"/>
  <w15:docId w15:val="{D0924924-7F08-4950-A1C2-992B0D82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1E1A"/>
  </w:style>
  <w:style w:type="paragraph" w:styleId="Ttulo1">
    <w:name w:val="heading 1"/>
    <w:basedOn w:val="Normal"/>
    <w:next w:val="Normal"/>
    <w:link w:val="Ttulo1Car"/>
    <w:uiPriority w:val="9"/>
    <w:qFormat/>
    <w:rsid w:val="00B36D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161E1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B36D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61E1A"/>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61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E1A"/>
    <w:rPr>
      <w:rFonts w:ascii="Tahoma" w:hAnsi="Tahoma" w:cs="Tahoma"/>
      <w:sz w:val="16"/>
      <w:szCs w:val="16"/>
    </w:rPr>
  </w:style>
  <w:style w:type="character" w:styleId="nfasisintenso">
    <w:name w:val="Intense Emphasis"/>
    <w:basedOn w:val="Fuentedeprrafopredeter"/>
    <w:uiPriority w:val="21"/>
    <w:qFormat/>
    <w:rsid w:val="00161E1A"/>
    <w:rPr>
      <w:b/>
      <w:bCs/>
      <w:i/>
      <w:iCs/>
      <w:color w:val="4F81BD" w:themeColor="accent1"/>
    </w:rPr>
  </w:style>
  <w:style w:type="character" w:styleId="Textoennegrita">
    <w:name w:val="Strong"/>
    <w:basedOn w:val="Fuentedeprrafopredeter"/>
    <w:uiPriority w:val="22"/>
    <w:qFormat/>
    <w:rsid w:val="00161E1A"/>
    <w:rPr>
      <w:b/>
      <w:bCs/>
    </w:rPr>
  </w:style>
  <w:style w:type="paragraph" w:styleId="Encabezado">
    <w:name w:val="header"/>
    <w:basedOn w:val="Normal"/>
    <w:link w:val="EncabezadoCar"/>
    <w:uiPriority w:val="99"/>
    <w:unhideWhenUsed/>
    <w:rsid w:val="00161E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E1A"/>
  </w:style>
  <w:style w:type="paragraph" w:styleId="Piedepgina">
    <w:name w:val="footer"/>
    <w:basedOn w:val="Normal"/>
    <w:link w:val="PiedepginaCar"/>
    <w:uiPriority w:val="99"/>
    <w:unhideWhenUsed/>
    <w:rsid w:val="00161E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E1A"/>
  </w:style>
  <w:style w:type="paragraph" w:customStyle="1" w:styleId="Default">
    <w:name w:val="Default"/>
    <w:rsid w:val="00161E1A"/>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161E1A"/>
    <w:pPr>
      <w:spacing w:after="240"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6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61E1A"/>
    <w:rPr>
      <w:strike w:val="0"/>
      <w:dstrike w:val="0"/>
      <w:color w:val="1D95CB"/>
      <w:u w:val="none"/>
      <w:effect w:val="none"/>
    </w:rPr>
  </w:style>
  <w:style w:type="paragraph" w:styleId="Prrafodelista">
    <w:name w:val="List Paragraph"/>
    <w:basedOn w:val="Normal"/>
    <w:uiPriority w:val="34"/>
    <w:qFormat/>
    <w:rsid w:val="00161E1A"/>
    <w:pPr>
      <w:ind w:left="720"/>
      <w:contextualSpacing/>
    </w:pPr>
  </w:style>
  <w:style w:type="character" w:customStyle="1" w:styleId="mw-headline">
    <w:name w:val="mw-headline"/>
    <w:basedOn w:val="Fuentedeprrafopredeter"/>
    <w:rsid w:val="00161E1A"/>
  </w:style>
  <w:style w:type="character" w:customStyle="1" w:styleId="corchete-llamada1">
    <w:name w:val="corchete-llamada1"/>
    <w:basedOn w:val="Fuentedeprrafopredeter"/>
    <w:rsid w:val="00161E1A"/>
    <w:rPr>
      <w:vanish/>
      <w:webHidden w:val="0"/>
      <w:specVanish w:val="0"/>
    </w:rPr>
  </w:style>
  <w:style w:type="character" w:styleId="nfasis">
    <w:name w:val="Emphasis"/>
    <w:basedOn w:val="Fuentedeprrafopredeter"/>
    <w:uiPriority w:val="20"/>
    <w:qFormat/>
    <w:rsid w:val="00161E1A"/>
    <w:rPr>
      <w:i/>
      <w:iCs/>
    </w:rPr>
  </w:style>
  <w:style w:type="character" w:customStyle="1" w:styleId="piefotoc">
    <w:name w:val="piefotoc"/>
    <w:basedOn w:val="Fuentedeprrafopredeter"/>
    <w:rsid w:val="00161E1A"/>
  </w:style>
  <w:style w:type="character" w:customStyle="1" w:styleId="cuerpoc">
    <w:name w:val="cuerpoc"/>
    <w:basedOn w:val="Fuentedeprrafopredeter"/>
    <w:rsid w:val="00161E1A"/>
  </w:style>
  <w:style w:type="table" w:styleId="Sombreadoclaro">
    <w:name w:val="Light Shading"/>
    <w:basedOn w:val="Tablanormal"/>
    <w:uiPriority w:val="60"/>
    <w:rsid w:val="00BF68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DA6C0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932D0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vistoso-nfasis4">
    <w:name w:val="Colorful Shading Accent 4"/>
    <w:basedOn w:val="Tablanormal"/>
    <w:uiPriority w:val="71"/>
    <w:rsid w:val="009C003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uadrculamedia3-nfasis2">
    <w:name w:val="Medium Grid 3 Accent 2"/>
    <w:basedOn w:val="Tablanormal"/>
    <w:uiPriority w:val="69"/>
    <w:rsid w:val="009C00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2-nfasis6">
    <w:name w:val="Medium Grid 2 Accent 6"/>
    <w:basedOn w:val="Tablanormal"/>
    <w:uiPriority w:val="68"/>
    <w:rsid w:val="009C00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sub-subsec">
    <w:name w:val="sub-subsec"/>
    <w:basedOn w:val="Normal"/>
    <w:rsid w:val="0075519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table" w:styleId="Cuadrculamedia3-nfasis1">
    <w:name w:val="Medium Grid 3 Accent 1"/>
    <w:basedOn w:val="Tablanormal"/>
    <w:uiPriority w:val="69"/>
    <w:rsid w:val="008E00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3">
    <w:name w:val="Medium Grid 3 Accent 3"/>
    <w:basedOn w:val="Tablanormal"/>
    <w:uiPriority w:val="69"/>
    <w:rsid w:val="008E00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5">
    <w:name w:val="Medium Grid 3 Accent 5"/>
    <w:basedOn w:val="Tablanormal"/>
    <w:uiPriority w:val="69"/>
    <w:rsid w:val="008E00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clara-nfasis1">
    <w:name w:val="Light Grid Accent 1"/>
    <w:basedOn w:val="Tablanormal"/>
    <w:uiPriority w:val="62"/>
    <w:rsid w:val="009A799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2-nfasis4">
    <w:name w:val="Medium List 2 Accent 4"/>
    <w:basedOn w:val="Tablanormal"/>
    <w:uiPriority w:val="66"/>
    <w:rsid w:val="006C2C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CA59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3">
    <w:name w:val="Medium Grid 1 Accent 3"/>
    <w:basedOn w:val="Tablanormal"/>
    <w:uiPriority w:val="67"/>
    <w:rsid w:val="007E07F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5">
    <w:name w:val="Medium Grid 1 Accent 5"/>
    <w:basedOn w:val="Tablanormal"/>
    <w:uiPriority w:val="67"/>
    <w:rsid w:val="00F7693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aconcuadrcula7concolores-nfasis2">
    <w:name w:val="Grid Table 7 Colorful Accent 2"/>
    <w:basedOn w:val="Tablanormal"/>
    <w:uiPriority w:val="52"/>
    <w:rsid w:val="00DF628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Ttulo3Car">
    <w:name w:val="Título 3 Car"/>
    <w:basedOn w:val="Fuentedeprrafopredeter"/>
    <w:link w:val="Ttulo3"/>
    <w:uiPriority w:val="9"/>
    <w:semiHidden/>
    <w:rsid w:val="00B36DDD"/>
    <w:rPr>
      <w:rFonts w:asciiTheme="majorHAnsi" w:eastAsiaTheme="majorEastAsia" w:hAnsiTheme="majorHAnsi" w:cstheme="majorBidi"/>
      <w:color w:val="243F60" w:themeColor="accent1" w:themeShade="7F"/>
      <w:sz w:val="24"/>
      <w:szCs w:val="24"/>
    </w:rPr>
  </w:style>
  <w:style w:type="paragraph" w:customStyle="1" w:styleId="transcripttextparagraph-sc-1jllhx4-1">
    <w:name w:val="transcripttext__paragraph-sc-1jllhx4-1"/>
    <w:basedOn w:val="Normal"/>
    <w:rsid w:val="00B36D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36DDD"/>
    <w:rPr>
      <w:rFonts w:asciiTheme="majorHAnsi" w:eastAsiaTheme="majorEastAsia" w:hAnsiTheme="majorHAnsi" w:cstheme="majorBidi"/>
      <w:color w:val="365F91" w:themeColor="accent1" w:themeShade="BF"/>
      <w:sz w:val="32"/>
      <w:szCs w:val="32"/>
    </w:rPr>
  </w:style>
  <w:style w:type="table" w:styleId="Tablaconcuadrcula4-nfasis3">
    <w:name w:val="Grid Table 4 Accent 3"/>
    <w:basedOn w:val="Tablanormal"/>
    <w:uiPriority w:val="49"/>
    <w:rsid w:val="002245E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2">
    <w:name w:val="Body Text 2"/>
    <w:basedOn w:val="Normal"/>
    <w:link w:val="Textoindependiente2Car"/>
    <w:rsid w:val="00761936"/>
    <w:pPr>
      <w:spacing w:after="0" w:line="240" w:lineRule="auto"/>
    </w:pPr>
    <w:rPr>
      <w:rFonts w:ascii="Times New Roman" w:eastAsia="Times New Roman" w:hAnsi="Times New Roman" w:cs="Times New Roman"/>
      <w:sz w:val="24"/>
      <w:szCs w:val="20"/>
      <w:lang w:eastAsia="x-none"/>
    </w:rPr>
  </w:style>
  <w:style w:type="character" w:customStyle="1" w:styleId="Textoindependiente2Car">
    <w:name w:val="Texto independiente 2 Car"/>
    <w:basedOn w:val="Fuentedeprrafopredeter"/>
    <w:link w:val="Textoindependiente2"/>
    <w:rsid w:val="00761936"/>
    <w:rPr>
      <w:rFonts w:ascii="Times New Roman" w:eastAsia="Times New Roman" w:hAnsi="Times New Roman" w:cs="Times New Roman"/>
      <w:sz w:val="24"/>
      <w:szCs w:val="20"/>
      <w:lang w:eastAsia="x-none"/>
    </w:rPr>
  </w:style>
  <w:style w:type="paragraph" w:styleId="Sinespaciado">
    <w:name w:val="No Spacing"/>
    <w:link w:val="SinespaciadoCar"/>
    <w:uiPriority w:val="1"/>
    <w:qFormat/>
    <w:rsid w:val="00A402B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402B1"/>
    <w:rPr>
      <w:rFonts w:ascii="Calibri" w:eastAsia="Calibri" w:hAnsi="Calibri" w:cs="Times New Roman"/>
    </w:rPr>
  </w:style>
  <w:style w:type="paragraph" w:styleId="TtuloTDC">
    <w:name w:val="TOC Heading"/>
    <w:basedOn w:val="Ttulo1"/>
    <w:next w:val="Normal"/>
    <w:uiPriority w:val="39"/>
    <w:unhideWhenUsed/>
    <w:qFormat/>
    <w:rsid w:val="00042D2B"/>
    <w:pPr>
      <w:spacing w:line="259" w:lineRule="auto"/>
      <w:outlineLvl w:val="9"/>
    </w:pPr>
    <w:rPr>
      <w:lang w:eastAsia="es-MX"/>
    </w:rPr>
  </w:style>
  <w:style w:type="paragraph" w:styleId="TDC1">
    <w:name w:val="toc 1"/>
    <w:basedOn w:val="Normal"/>
    <w:next w:val="Normal"/>
    <w:autoRedefine/>
    <w:uiPriority w:val="39"/>
    <w:unhideWhenUsed/>
    <w:rsid w:val="00042D2B"/>
    <w:pPr>
      <w:spacing w:after="100"/>
    </w:pPr>
  </w:style>
  <w:style w:type="character" w:styleId="Mencinsinresolver">
    <w:name w:val="Unresolved Mention"/>
    <w:basedOn w:val="Fuentedeprrafopredeter"/>
    <w:uiPriority w:val="99"/>
    <w:semiHidden/>
    <w:unhideWhenUsed/>
    <w:rsid w:val="00CE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386">
      <w:bodyDiv w:val="1"/>
      <w:marLeft w:val="0"/>
      <w:marRight w:val="0"/>
      <w:marTop w:val="0"/>
      <w:marBottom w:val="0"/>
      <w:divBdr>
        <w:top w:val="none" w:sz="0" w:space="0" w:color="auto"/>
        <w:left w:val="none" w:sz="0" w:space="0" w:color="auto"/>
        <w:bottom w:val="none" w:sz="0" w:space="0" w:color="auto"/>
        <w:right w:val="none" w:sz="0" w:space="0" w:color="auto"/>
      </w:divBdr>
    </w:div>
    <w:div w:id="330260187">
      <w:bodyDiv w:val="1"/>
      <w:marLeft w:val="0"/>
      <w:marRight w:val="0"/>
      <w:marTop w:val="0"/>
      <w:marBottom w:val="0"/>
      <w:divBdr>
        <w:top w:val="none" w:sz="0" w:space="0" w:color="auto"/>
        <w:left w:val="none" w:sz="0" w:space="0" w:color="auto"/>
        <w:bottom w:val="none" w:sz="0" w:space="0" w:color="auto"/>
        <w:right w:val="none" w:sz="0" w:space="0" w:color="auto"/>
      </w:divBdr>
      <w:divsChild>
        <w:div w:id="489448312">
          <w:marLeft w:val="0"/>
          <w:marRight w:val="0"/>
          <w:marTop w:val="0"/>
          <w:marBottom w:val="0"/>
          <w:divBdr>
            <w:top w:val="none" w:sz="0" w:space="0" w:color="auto"/>
            <w:left w:val="none" w:sz="0" w:space="0" w:color="auto"/>
            <w:bottom w:val="none" w:sz="0" w:space="0" w:color="auto"/>
            <w:right w:val="none" w:sz="0" w:space="0" w:color="auto"/>
          </w:divBdr>
          <w:divsChild>
            <w:div w:id="1179615155">
              <w:marLeft w:val="0"/>
              <w:marRight w:val="0"/>
              <w:marTop w:val="0"/>
              <w:marBottom w:val="0"/>
              <w:divBdr>
                <w:top w:val="none" w:sz="0" w:space="0" w:color="auto"/>
                <w:left w:val="none" w:sz="0" w:space="0" w:color="auto"/>
                <w:bottom w:val="none" w:sz="0" w:space="0" w:color="auto"/>
                <w:right w:val="none" w:sz="0" w:space="0" w:color="auto"/>
              </w:divBdr>
              <w:divsChild>
                <w:div w:id="386221489">
                  <w:marLeft w:val="0"/>
                  <w:marRight w:val="0"/>
                  <w:marTop w:val="0"/>
                  <w:marBottom w:val="0"/>
                  <w:divBdr>
                    <w:top w:val="none" w:sz="0" w:space="0" w:color="auto"/>
                    <w:left w:val="none" w:sz="0" w:space="0" w:color="auto"/>
                    <w:bottom w:val="none" w:sz="0" w:space="0" w:color="auto"/>
                    <w:right w:val="none" w:sz="0" w:space="0" w:color="auto"/>
                  </w:divBdr>
                  <w:divsChild>
                    <w:div w:id="445580392">
                      <w:marLeft w:val="0"/>
                      <w:marRight w:val="0"/>
                      <w:marTop w:val="0"/>
                      <w:marBottom w:val="0"/>
                      <w:divBdr>
                        <w:top w:val="none" w:sz="0" w:space="0" w:color="auto"/>
                        <w:left w:val="none" w:sz="0" w:space="0" w:color="auto"/>
                        <w:bottom w:val="none" w:sz="0" w:space="0" w:color="auto"/>
                        <w:right w:val="none" w:sz="0" w:space="0" w:color="auto"/>
                      </w:divBdr>
                      <w:divsChild>
                        <w:div w:id="16858250">
                          <w:marLeft w:val="0"/>
                          <w:marRight w:val="0"/>
                          <w:marTop w:val="0"/>
                          <w:marBottom w:val="0"/>
                          <w:divBdr>
                            <w:top w:val="none" w:sz="0" w:space="0" w:color="auto"/>
                            <w:left w:val="none" w:sz="0" w:space="0" w:color="auto"/>
                            <w:bottom w:val="none" w:sz="0" w:space="0" w:color="auto"/>
                            <w:right w:val="none" w:sz="0" w:space="0" w:color="auto"/>
                          </w:divBdr>
                          <w:divsChild>
                            <w:div w:id="575166840">
                              <w:marLeft w:val="0"/>
                              <w:marRight w:val="0"/>
                              <w:marTop w:val="0"/>
                              <w:marBottom w:val="0"/>
                              <w:divBdr>
                                <w:top w:val="none" w:sz="0" w:space="0" w:color="auto"/>
                                <w:left w:val="none" w:sz="0" w:space="0" w:color="auto"/>
                                <w:bottom w:val="none" w:sz="0" w:space="0" w:color="auto"/>
                                <w:right w:val="none" w:sz="0" w:space="0" w:color="auto"/>
                              </w:divBdr>
                              <w:divsChild>
                                <w:div w:id="479346583">
                                  <w:marLeft w:val="0"/>
                                  <w:marRight w:val="0"/>
                                  <w:marTop w:val="0"/>
                                  <w:marBottom w:val="0"/>
                                  <w:divBdr>
                                    <w:top w:val="none" w:sz="0" w:space="0" w:color="auto"/>
                                    <w:left w:val="none" w:sz="0" w:space="0" w:color="auto"/>
                                    <w:bottom w:val="none" w:sz="0" w:space="0" w:color="auto"/>
                                    <w:right w:val="none" w:sz="0" w:space="0" w:color="auto"/>
                                  </w:divBdr>
                                </w:div>
                                <w:div w:id="1060130796">
                                  <w:marLeft w:val="0"/>
                                  <w:marRight w:val="0"/>
                                  <w:marTop w:val="0"/>
                                  <w:marBottom w:val="0"/>
                                  <w:divBdr>
                                    <w:top w:val="none" w:sz="0" w:space="0" w:color="auto"/>
                                    <w:left w:val="none" w:sz="0" w:space="0" w:color="auto"/>
                                    <w:bottom w:val="none" w:sz="0" w:space="0" w:color="auto"/>
                                    <w:right w:val="none" w:sz="0" w:space="0" w:color="auto"/>
                                  </w:divBdr>
                                </w:div>
                                <w:div w:id="1135754362">
                                  <w:marLeft w:val="0"/>
                                  <w:marRight w:val="0"/>
                                  <w:marTop w:val="0"/>
                                  <w:marBottom w:val="0"/>
                                  <w:divBdr>
                                    <w:top w:val="none" w:sz="0" w:space="0" w:color="auto"/>
                                    <w:left w:val="none" w:sz="0" w:space="0" w:color="auto"/>
                                    <w:bottom w:val="none" w:sz="0" w:space="0" w:color="auto"/>
                                    <w:right w:val="none" w:sz="0" w:space="0" w:color="auto"/>
                                  </w:divBdr>
                                </w:div>
                                <w:div w:id="1621373968">
                                  <w:marLeft w:val="0"/>
                                  <w:marRight w:val="0"/>
                                  <w:marTop w:val="0"/>
                                  <w:marBottom w:val="0"/>
                                  <w:divBdr>
                                    <w:top w:val="none" w:sz="0" w:space="0" w:color="auto"/>
                                    <w:left w:val="none" w:sz="0" w:space="0" w:color="auto"/>
                                    <w:bottom w:val="none" w:sz="0" w:space="0" w:color="auto"/>
                                    <w:right w:val="none" w:sz="0" w:space="0" w:color="auto"/>
                                  </w:divBdr>
                                </w:div>
                                <w:div w:id="160688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527045">
                                  <w:marLeft w:val="0"/>
                                  <w:marRight w:val="0"/>
                                  <w:marTop w:val="0"/>
                                  <w:marBottom w:val="0"/>
                                  <w:divBdr>
                                    <w:top w:val="none" w:sz="0" w:space="0" w:color="auto"/>
                                    <w:left w:val="none" w:sz="0" w:space="0" w:color="auto"/>
                                    <w:bottom w:val="none" w:sz="0" w:space="0" w:color="auto"/>
                                    <w:right w:val="none" w:sz="0" w:space="0" w:color="auto"/>
                                  </w:divBdr>
                                </w:div>
                                <w:div w:id="547496801">
                                  <w:marLeft w:val="0"/>
                                  <w:marRight w:val="0"/>
                                  <w:marTop w:val="0"/>
                                  <w:marBottom w:val="0"/>
                                  <w:divBdr>
                                    <w:top w:val="none" w:sz="0" w:space="0" w:color="auto"/>
                                    <w:left w:val="none" w:sz="0" w:space="0" w:color="auto"/>
                                    <w:bottom w:val="none" w:sz="0" w:space="0" w:color="auto"/>
                                    <w:right w:val="none" w:sz="0" w:space="0" w:color="auto"/>
                                  </w:divBdr>
                                </w:div>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74968">
      <w:bodyDiv w:val="1"/>
      <w:marLeft w:val="0"/>
      <w:marRight w:val="0"/>
      <w:marTop w:val="0"/>
      <w:marBottom w:val="0"/>
      <w:divBdr>
        <w:top w:val="none" w:sz="0" w:space="0" w:color="auto"/>
        <w:left w:val="none" w:sz="0" w:space="0" w:color="auto"/>
        <w:bottom w:val="none" w:sz="0" w:space="0" w:color="auto"/>
        <w:right w:val="none" w:sz="0" w:space="0" w:color="auto"/>
      </w:divBdr>
    </w:div>
    <w:div w:id="446043364">
      <w:bodyDiv w:val="1"/>
      <w:marLeft w:val="0"/>
      <w:marRight w:val="0"/>
      <w:marTop w:val="0"/>
      <w:marBottom w:val="0"/>
      <w:divBdr>
        <w:top w:val="none" w:sz="0" w:space="0" w:color="auto"/>
        <w:left w:val="none" w:sz="0" w:space="0" w:color="auto"/>
        <w:bottom w:val="none" w:sz="0" w:space="0" w:color="auto"/>
        <w:right w:val="none" w:sz="0" w:space="0" w:color="auto"/>
      </w:divBdr>
      <w:divsChild>
        <w:div w:id="201865129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5485719">
      <w:bodyDiv w:val="1"/>
      <w:marLeft w:val="0"/>
      <w:marRight w:val="0"/>
      <w:marTop w:val="0"/>
      <w:marBottom w:val="0"/>
      <w:divBdr>
        <w:top w:val="none" w:sz="0" w:space="0" w:color="auto"/>
        <w:left w:val="none" w:sz="0" w:space="0" w:color="auto"/>
        <w:bottom w:val="none" w:sz="0" w:space="0" w:color="auto"/>
        <w:right w:val="none" w:sz="0" w:space="0" w:color="auto"/>
      </w:divBdr>
    </w:div>
    <w:div w:id="785778763">
      <w:bodyDiv w:val="1"/>
      <w:marLeft w:val="0"/>
      <w:marRight w:val="0"/>
      <w:marTop w:val="0"/>
      <w:marBottom w:val="0"/>
      <w:divBdr>
        <w:top w:val="none" w:sz="0" w:space="0" w:color="auto"/>
        <w:left w:val="none" w:sz="0" w:space="0" w:color="auto"/>
        <w:bottom w:val="none" w:sz="0" w:space="0" w:color="auto"/>
        <w:right w:val="none" w:sz="0" w:space="0" w:color="auto"/>
      </w:divBdr>
    </w:div>
    <w:div w:id="863246610">
      <w:bodyDiv w:val="1"/>
      <w:marLeft w:val="0"/>
      <w:marRight w:val="0"/>
      <w:marTop w:val="0"/>
      <w:marBottom w:val="0"/>
      <w:divBdr>
        <w:top w:val="none" w:sz="0" w:space="0" w:color="auto"/>
        <w:left w:val="none" w:sz="0" w:space="0" w:color="auto"/>
        <w:bottom w:val="none" w:sz="0" w:space="0" w:color="auto"/>
        <w:right w:val="none" w:sz="0" w:space="0" w:color="auto"/>
      </w:divBdr>
      <w:divsChild>
        <w:div w:id="973488587">
          <w:marLeft w:val="0"/>
          <w:marRight w:val="0"/>
          <w:marTop w:val="0"/>
          <w:marBottom w:val="0"/>
          <w:divBdr>
            <w:top w:val="none" w:sz="0" w:space="0" w:color="auto"/>
            <w:left w:val="none" w:sz="0" w:space="0" w:color="auto"/>
            <w:bottom w:val="none" w:sz="0" w:space="0" w:color="auto"/>
            <w:right w:val="none" w:sz="0" w:space="0" w:color="auto"/>
          </w:divBdr>
          <w:divsChild>
            <w:div w:id="1134251652">
              <w:marLeft w:val="0"/>
              <w:marRight w:val="0"/>
              <w:marTop w:val="0"/>
              <w:marBottom w:val="0"/>
              <w:divBdr>
                <w:top w:val="none" w:sz="0" w:space="0" w:color="auto"/>
                <w:left w:val="none" w:sz="0" w:space="0" w:color="auto"/>
                <w:bottom w:val="none" w:sz="0" w:space="0" w:color="auto"/>
                <w:right w:val="none" w:sz="0" w:space="0" w:color="auto"/>
              </w:divBdr>
              <w:divsChild>
                <w:div w:id="13598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8325">
      <w:bodyDiv w:val="1"/>
      <w:marLeft w:val="0"/>
      <w:marRight w:val="0"/>
      <w:marTop w:val="0"/>
      <w:marBottom w:val="0"/>
      <w:divBdr>
        <w:top w:val="none" w:sz="0" w:space="0" w:color="auto"/>
        <w:left w:val="none" w:sz="0" w:space="0" w:color="auto"/>
        <w:bottom w:val="none" w:sz="0" w:space="0" w:color="auto"/>
        <w:right w:val="none" w:sz="0" w:space="0" w:color="auto"/>
      </w:divBdr>
    </w:div>
    <w:div w:id="1036808489">
      <w:bodyDiv w:val="1"/>
      <w:marLeft w:val="0"/>
      <w:marRight w:val="0"/>
      <w:marTop w:val="0"/>
      <w:marBottom w:val="0"/>
      <w:divBdr>
        <w:top w:val="none" w:sz="0" w:space="0" w:color="auto"/>
        <w:left w:val="none" w:sz="0" w:space="0" w:color="auto"/>
        <w:bottom w:val="none" w:sz="0" w:space="0" w:color="auto"/>
        <w:right w:val="none" w:sz="0" w:space="0" w:color="auto"/>
      </w:divBdr>
      <w:divsChild>
        <w:div w:id="1014770135">
          <w:marLeft w:val="0"/>
          <w:marRight w:val="0"/>
          <w:marTop w:val="0"/>
          <w:marBottom w:val="0"/>
          <w:divBdr>
            <w:top w:val="none" w:sz="0" w:space="0" w:color="auto"/>
            <w:left w:val="none" w:sz="0" w:space="0" w:color="auto"/>
            <w:bottom w:val="none" w:sz="0" w:space="0" w:color="auto"/>
            <w:right w:val="none" w:sz="0" w:space="0" w:color="auto"/>
          </w:divBdr>
          <w:divsChild>
            <w:div w:id="768309874">
              <w:marLeft w:val="0"/>
              <w:marRight w:val="0"/>
              <w:marTop w:val="150"/>
              <w:marBottom w:val="300"/>
              <w:divBdr>
                <w:top w:val="none" w:sz="0" w:space="0" w:color="auto"/>
                <w:left w:val="none" w:sz="0" w:space="0" w:color="auto"/>
                <w:bottom w:val="none" w:sz="0" w:space="0" w:color="auto"/>
                <w:right w:val="none" w:sz="0" w:space="0" w:color="auto"/>
              </w:divBdr>
              <w:divsChild>
                <w:div w:id="2024084562">
                  <w:marLeft w:val="0"/>
                  <w:marRight w:val="0"/>
                  <w:marTop w:val="0"/>
                  <w:marBottom w:val="0"/>
                  <w:divBdr>
                    <w:top w:val="none" w:sz="0" w:space="0" w:color="auto"/>
                    <w:left w:val="none" w:sz="0" w:space="0" w:color="auto"/>
                    <w:bottom w:val="none" w:sz="0" w:space="0" w:color="auto"/>
                    <w:right w:val="none" w:sz="0" w:space="0" w:color="auto"/>
                  </w:divBdr>
                  <w:divsChild>
                    <w:div w:id="19789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9813">
              <w:marLeft w:val="0"/>
              <w:marRight w:val="0"/>
              <w:marTop w:val="0"/>
              <w:marBottom w:val="0"/>
              <w:divBdr>
                <w:top w:val="none" w:sz="0" w:space="0" w:color="auto"/>
                <w:left w:val="none" w:sz="0" w:space="0" w:color="auto"/>
                <w:bottom w:val="none" w:sz="0" w:space="0" w:color="auto"/>
                <w:right w:val="none" w:sz="0" w:space="0" w:color="auto"/>
              </w:divBdr>
              <w:divsChild>
                <w:div w:id="1388838969">
                  <w:marLeft w:val="0"/>
                  <w:marRight w:val="0"/>
                  <w:marTop w:val="150"/>
                  <w:marBottom w:val="0"/>
                  <w:divBdr>
                    <w:top w:val="none" w:sz="0" w:space="0" w:color="auto"/>
                    <w:left w:val="none" w:sz="0" w:space="0" w:color="auto"/>
                    <w:bottom w:val="none" w:sz="0" w:space="0" w:color="auto"/>
                    <w:right w:val="none" w:sz="0" w:space="0" w:color="auto"/>
                  </w:divBdr>
                  <w:divsChild>
                    <w:div w:id="1470980759">
                      <w:marLeft w:val="0"/>
                      <w:marRight w:val="0"/>
                      <w:marTop w:val="0"/>
                      <w:marBottom w:val="0"/>
                      <w:divBdr>
                        <w:top w:val="none" w:sz="0" w:space="0" w:color="auto"/>
                        <w:left w:val="none" w:sz="0" w:space="0" w:color="auto"/>
                        <w:bottom w:val="none" w:sz="0" w:space="0" w:color="auto"/>
                        <w:right w:val="none" w:sz="0" w:space="0" w:color="auto"/>
                      </w:divBdr>
                      <w:divsChild>
                        <w:div w:id="2678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3861">
      <w:bodyDiv w:val="1"/>
      <w:marLeft w:val="0"/>
      <w:marRight w:val="0"/>
      <w:marTop w:val="0"/>
      <w:marBottom w:val="0"/>
      <w:divBdr>
        <w:top w:val="none" w:sz="0" w:space="0" w:color="auto"/>
        <w:left w:val="none" w:sz="0" w:space="0" w:color="auto"/>
        <w:bottom w:val="none" w:sz="0" w:space="0" w:color="auto"/>
        <w:right w:val="none" w:sz="0" w:space="0" w:color="auto"/>
      </w:divBdr>
      <w:divsChild>
        <w:div w:id="1390886827">
          <w:marLeft w:val="0"/>
          <w:marRight w:val="0"/>
          <w:marTop w:val="0"/>
          <w:marBottom w:val="0"/>
          <w:divBdr>
            <w:top w:val="none" w:sz="0" w:space="0" w:color="auto"/>
            <w:left w:val="none" w:sz="0" w:space="0" w:color="auto"/>
            <w:bottom w:val="none" w:sz="0" w:space="0" w:color="auto"/>
            <w:right w:val="none" w:sz="0" w:space="0" w:color="auto"/>
          </w:divBdr>
        </w:div>
        <w:div w:id="265966037">
          <w:marLeft w:val="0"/>
          <w:marRight w:val="0"/>
          <w:marTop w:val="0"/>
          <w:marBottom w:val="0"/>
          <w:divBdr>
            <w:top w:val="none" w:sz="0" w:space="0" w:color="auto"/>
            <w:left w:val="none" w:sz="0" w:space="0" w:color="auto"/>
            <w:bottom w:val="none" w:sz="0" w:space="0" w:color="auto"/>
            <w:right w:val="none" w:sz="0" w:space="0" w:color="auto"/>
          </w:divBdr>
        </w:div>
        <w:div w:id="1779250676">
          <w:marLeft w:val="0"/>
          <w:marRight w:val="0"/>
          <w:marTop w:val="0"/>
          <w:marBottom w:val="0"/>
          <w:divBdr>
            <w:top w:val="none" w:sz="0" w:space="0" w:color="auto"/>
            <w:left w:val="none" w:sz="0" w:space="0" w:color="auto"/>
            <w:bottom w:val="none" w:sz="0" w:space="0" w:color="auto"/>
            <w:right w:val="none" w:sz="0" w:space="0" w:color="auto"/>
          </w:divBdr>
        </w:div>
        <w:div w:id="1508128241">
          <w:marLeft w:val="0"/>
          <w:marRight w:val="0"/>
          <w:marTop w:val="0"/>
          <w:marBottom w:val="0"/>
          <w:divBdr>
            <w:top w:val="none" w:sz="0" w:space="0" w:color="auto"/>
            <w:left w:val="none" w:sz="0" w:space="0" w:color="auto"/>
            <w:bottom w:val="none" w:sz="0" w:space="0" w:color="auto"/>
            <w:right w:val="none" w:sz="0" w:space="0" w:color="auto"/>
          </w:divBdr>
        </w:div>
        <w:div w:id="1950501540">
          <w:marLeft w:val="0"/>
          <w:marRight w:val="0"/>
          <w:marTop w:val="0"/>
          <w:marBottom w:val="0"/>
          <w:divBdr>
            <w:top w:val="none" w:sz="0" w:space="0" w:color="auto"/>
            <w:left w:val="none" w:sz="0" w:space="0" w:color="auto"/>
            <w:bottom w:val="none" w:sz="0" w:space="0" w:color="auto"/>
            <w:right w:val="none" w:sz="0" w:space="0" w:color="auto"/>
          </w:divBdr>
        </w:div>
        <w:div w:id="273950048">
          <w:marLeft w:val="0"/>
          <w:marRight w:val="0"/>
          <w:marTop w:val="0"/>
          <w:marBottom w:val="0"/>
          <w:divBdr>
            <w:top w:val="none" w:sz="0" w:space="0" w:color="auto"/>
            <w:left w:val="none" w:sz="0" w:space="0" w:color="auto"/>
            <w:bottom w:val="none" w:sz="0" w:space="0" w:color="auto"/>
            <w:right w:val="none" w:sz="0" w:space="0" w:color="auto"/>
          </w:divBdr>
        </w:div>
        <w:div w:id="1477070553">
          <w:marLeft w:val="0"/>
          <w:marRight w:val="0"/>
          <w:marTop w:val="0"/>
          <w:marBottom w:val="0"/>
          <w:divBdr>
            <w:top w:val="none" w:sz="0" w:space="0" w:color="auto"/>
            <w:left w:val="none" w:sz="0" w:space="0" w:color="auto"/>
            <w:bottom w:val="none" w:sz="0" w:space="0" w:color="auto"/>
            <w:right w:val="none" w:sz="0" w:space="0" w:color="auto"/>
          </w:divBdr>
        </w:div>
        <w:div w:id="807168083">
          <w:marLeft w:val="0"/>
          <w:marRight w:val="0"/>
          <w:marTop w:val="0"/>
          <w:marBottom w:val="0"/>
          <w:divBdr>
            <w:top w:val="none" w:sz="0" w:space="0" w:color="auto"/>
            <w:left w:val="none" w:sz="0" w:space="0" w:color="auto"/>
            <w:bottom w:val="none" w:sz="0" w:space="0" w:color="auto"/>
            <w:right w:val="none" w:sz="0" w:space="0" w:color="auto"/>
          </w:divBdr>
        </w:div>
        <w:div w:id="1645044649">
          <w:marLeft w:val="0"/>
          <w:marRight w:val="0"/>
          <w:marTop w:val="0"/>
          <w:marBottom w:val="0"/>
          <w:divBdr>
            <w:top w:val="none" w:sz="0" w:space="0" w:color="auto"/>
            <w:left w:val="none" w:sz="0" w:space="0" w:color="auto"/>
            <w:bottom w:val="none" w:sz="0" w:space="0" w:color="auto"/>
            <w:right w:val="none" w:sz="0" w:space="0" w:color="auto"/>
          </w:divBdr>
        </w:div>
        <w:div w:id="1047803333">
          <w:marLeft w:val="0"/>
          <w:marRight w:val="0"/>
          <w:marTop w:val="0"/>
          <w:marBottom w:val="0"/>
          <w:divBdr>
            <w:top w:val="none" w:sz="0" w:space="0" w:color="auto"/>
            <w:left w:val="none" w:sz="0" w:space="0" w:color="auto"/>
            <w:bottom w:val="none" w:sz="0" w:space="0" w:color="auto"/>
            <w:right w:val="none" w:sz="0" w:space="0" w:color="auto"/>
          </w:divBdr>
        </w:div>
        <w:div w:id="1348212989">
          <w:marLeft w:val="0"/>
          <w:marRight w:val="0"/>
          <w:marTop w:val="0"/>
          <w:marBottom w:val="0"/>
          <w:divBdr>
            <w:top w:val="none" w:sz="0" w:space="0" w:color="auto"/>
            <w:left w:val="none" w:sz="0" w:space="0" w:color="auto"/>
            <w:bottom w:val="none" w:sz="0" w:space="0" w:color="auto"/>
            <w:right w:val="none" w:sz="0" w:space="0" w:color="auto"/>
          </w:divBdr>
        </w:div>
        <w:div w:id="889073814">
          <w:marLeft w:val="0"/>
          <w:marRight w:val="0"/>
          <w:marTop w:val="0"/>
          <w:marBottom w:val="0"/>
          <w:divBdr>
            <w:top w:val="none" w:sz="0" w:space="0" w:color="auto"/>
            <w:left w:val="none" w:sz="0" w:space="0" w:color="auto"/>
            <w:bottom w:val="none" w:sz="0" w:space="0" w:color="auto"/>
            <w:right w:val="none" w:sz="0" w:space="0" w:color="auto"/>
          </w:divBdr>
        </w:div>
        <w:div w:id="2068600636">
          <w:marLeft w:val="0"/>
          <w:marRight w:val="0"/>
          <w:marTop w:val="0"/>
          <w:marBottom w:val="0"/>
          <w:divBdr>
            <w:top w:val="none" w:sz="0" w:space="0" w:color="auto"/>
            <w:left w:val="none" w:sz="0" w:space="0" w:color="auto"/>
            <w:bottom w:val="none" w:sz="0" w:space="0" w:color="auto"/>
            <w:right w:val="none" w:sz="0" w:space="0" w:color="auto"/>
          </w:divBdr>
        </w:div>
        <w:div w:id="2048328742">
          <w:marLeft w:val="0"/>
          <w:marRight w:val="0"/>
          <w:marTop w:val="0"/>
          <w:marBottom w:val="0"/>
          <w:divBdr>
            <w:top w:val="none" w:sz="0" w:space="0" w:color="auto"/>
            <w:left w:val="none" w:sz="0" w:space="0" w:color="auto"/>
            <w:bottom w:val="none" w:sz="0" w:space="0" w:color="auto"/>
            <w:right w:val="none" w:sz="0" w:space="0" w:color="auto"/>
          </w:divBdr>
        </w:div>
        <w:div w:id="695427182">
          <w:marLeft w:val="0"/>
          <w:marRight w:val="0"/>
          <w:marTop w:val="0"/>
          <w:marBottom w:val="0"/>
          <w:divBdr>
            <w:top w:val="none" w:sz="0" w:space="0" w:color="auto"/>
            <w:left w:val="none" w:sz="0" w:space="0" w:color="auto"/>
            <w:bottom w:val="none" w:sz="0" w:space="0" w:color="auto"/>
            <w:right w:val="none" w:sz="0" w:space="0" w:color="auto"/>
          </w:divBdr>
        </w:div>
        <w:div w:id="1527408404">
          <w:marLeft w:val="0"/>
          <w:marRight w:val="0"/>
          <w:marTop w:val="0"/>
          <w:marBottom w:val="0"/>
          <w:divBdr>
            <w:top w:val="none" w:sz="0" w:space="0" w:color="auto"/>
            <w:left w:val="none" w:sz="0" w:space="0" w:color="auto"/>
            <w:bottom w:val="none" w:sz="0" w:space="0" w:color="auto"/>
            <w:right w:val="none" w:sz="0" w:space="0" w:color="auto"/>
          </w:divBdr>
        </w:div>
        <w:div w:id="550919265">
          <w:marLeft w:val="0"/>
          <w:marRight w:val="0"/>
          <w:marTop w:val="0"/>
          <w:marBottom w:val="0"/>
          <w:divBdr>
            <w:top w:val="none" w:sz="0" w:space="0" w:color="auto"/>
            <w:left w:val="none" w:sz="0" w:space="0" w:color="auto"/>
            <w:bottom w:val="none" w:sz="0" w:space="0" w:color="auto"/>
            <w:right w:val="none" w:sz="0" w:space="0" w:color="auto"/>
          </w:divBdr>
        </w:div>
        <w:div w:id="2016295933">
          <w:marLeft w:val="0"/>
          <w:marRight w:val="0"/>
          <w:marTop w:val="0"/>
          <w:marBottom w:val="0"/>
          <w:divBdr>
            <w:top w:val="none" w:sz="0" w:space="0" w:color="auto"/>
            <w:left w:val="none" w:sz="0" w:space="0" w:color="auto"/>
            <w:bottom w:val="none" w:sz="0" w:space="0" w:color="auto"/>
            <w:right w:val="none" w:sz="0" w:space="0" w:color="auto"/>
          </w:divBdr>
        </w:div>
        <w:div w:id="1489783136">
          <w:marLeft w:val="0"/>
          <w:marRight w:val="0"/>
          <w:marTop w:val="0"/>
          <w:marBottom w:val="0"/>
          <w:divBdr>
            <w:top w:val="none" w:sz="0" w:space="0" w:color="auto"/>
            <w:left w:val="none" w:sz="0" w:space="0" w:color="auto"/>
            <w:bottom w:val="none" w:sz="0" w:space="0" w:color="auto"/>
            <w:right w:val="none" w:sz="0" w:space="0" w:color="auto"/>
          </w:divBdr>
        </w:div>
        <w:div w:id="155269748">
          <w:marLeft w:val="0"/>
          <w:marRight w:val="0"/>
          <w:marTop w:val="0"/>
          <w:marBottom w:val="0"/>
          <w:divBdr>
            <w:top w:val="none" w:sz="0" w:space="0" w:color="auto"/>
            <w:left w:val="none" w:sz="0" w:space="0" w:color="auto"/>
            <w:bottom w:val="none" w:sz="0" w:space="0" w:color="auto"/>
            <w:right w:val="none" w:sz="0" w:space="0" w:color="auto"/>
          </w:divBdr>
        </w:div>
        <w:div w:id="547767859">
          <w:marLeft w:val="0"/>
          <w:marRight w:val="0"/>
          <w:marTop w:val="0"/>
          <w:marBottom w:val="0"/>
          <w:divBdr>
            <w:top w:val="none" w:sz="0" w:space="0" w:color="auto"/>
            <w:left w:val="none" w:sz="0" w:space="0" w:color="auto"/>
            <w:bottom w:val="none" w:sz="0" w:space="0" w:color="auto"/>
            <w:right w:val="none" w:sz="0" w:space="0" w:color="auto"/>
          </w:divBdr>
        </w:div>
        <w:div w:id="901215447">
          <w:marLeft w:val="0"/>
          <w:marRight w:val="0"/>
          <w:marTop w:val="0"/>
          <w:marBottom w:val="0"/>
          <w:divBdr>
            <w:top w:val="none" w:sz="0" w:space="0" w:color="auto"/>
            <w:left w:val="none" w:sz="0" w:space="0" w:color="auto"/>
            <w:bottom w:val="none" w:sz="0" w:space="0" w:color="auto"/>
            <w:right w:val="none" w:sz="0" w:space="0" w:color="auto"/>
          </w:divBdr>
        </w:div>
        <w:div w:id="2076975552">
          <w:marLeft w:val="0"/>
          <w:marRight w:val="0"/>
          <w:marTop w:val="0"/>
          <w:marBottom w:val="0"/>
          <w:divBdr>
            <w:top w:val="none" w:sz="0" w:space="0" w:color="auto"/>
            <w:left w:val="none" w:sz="0" w:space="0" w:color="auto"/>
            <w:bottom w:val="none" w:sz="0" w:space="0" w:color="auto"/>
            <w:right w:val="none" w:sz="0" w:space="0" w:color="auto"/>
          </w:divBdr>
        </w:div>
        <w:div w:id="1251812724">
          <w:marLeft w:val="0"/>
          <w:marRight w:val="0"/>
          <w:marTop w:val="0"/>
          <w:marBottom w:val="0"/>
          <w:divBdr>
            <w:top w:val="none" w:sz="0" w:space="0" w:color="auto"/>
            <w:left w:val="none" w:sz="0" w:space="0" w:color="auto"/>
            <w:bottom w:val="none" w:sz="0" w:space="0" w:color="auto"/>
            <w:right w:val="none" w:sz="0" w:space="0" w:color="auto"/>
          </w:divBdr>
        </w:div>
        <w:div w:id="1656058775">
          <w:marLeft w:val="0"/>
          <w:marRight w:val="0"/>
          <w:marTop w:val="0"/>
          <w:marBottom w:val="0"/>
          <w:divBdr>
            <w:top w:val="none" w:sz="0" w:space="0" w:color="auto"/>
            <w:left w:val="none" w:sz="0" w:space="0" w:color="auto"/>
            <w:bottom w:val="none" w:sz="0" w:space="0" w:color="auto"/>
            <w:right w:val="none" w:sz="0" w:space="0" w:color="auto"/>
          </w:divBdr>
        </w:div>
        <w:div w:id="2134471259">
          <w:marLeft w:val="0"/>
          <w:marRight w:val="0"/>
          <w:marTop w:val="0"/>
          <w:marBottom w:val="0"/>
          <w:divBdr>
            <w:top w:val="none" w:sz="0" w:space="0" w:color="auto"/>
            <w:left w:val="none" w:sz="0" w:space="0" w:color="auto"/>
            <w:bottom w:val="none" w:sz="0" w:space="0" w:color="auto"/>
            <w:right w:val="none" w:sz="0" w:space="0" w:color="auto"/>
          </w:divBdr>
        </w:div>
        <w:div w:id="1679306788">
          <w:marLeft w:val="0"/>
          <w:marRight w:val="0"/>
          <w:marTop w:val="0"/>
          <w:marBottom w:val="0"/>
          <w:divBdr>
            <w:top w:val="none" w:sz="0" w:space="0" w:color="auto"/>
            <w:left w:val="none" w:sz="0" w:space="0" w:color="auto"/>
            <w:bottom w:val="none" w:sz="0" w:space="0" w:color="auto"/>
            <w:right w:val="none" w:sz="0" w:space="0" w:color="auto"/>
          </w:divBdr>
        </w:div>
        <w:div w:id="697121053">
          <w:marLeft w:val="0"/>
          <w:marRight w:val="0"/>
          <w:marTop w:val="0"/>
          <w:marBottom w:val="0"/>
          <w:divBdr>
            <w:top w:val="none" w:sz="0" w:space="0" w:color="auto"/>
            <w:left w:val="none" w:sz="0" w:space="0" w:color="auto"/>
            <w:bottom w:val="none" w:sz="0" w:space="0" w:color="auto"/>
            <w:right w:val="none" w:sz="0" w:space="0" w:color="auto"/>
          </w:divBdr>
        </w:div>
        <w:div w:id="1092160740">
          <w:marLeft w:val="0"/>
          <w:marRight w:val="0"/>
          <w:marTop w:val="0"/>
          <w:marBottom w:val="0"/>
          <w:divBdr>
            <w:top w:val="none" w:sz="0" w:space="0" w:color="auto"/>
            <w:left w:val="none" w:sz="0" w:space="0" w:color="auto"/>
            <w:bottom w:val="none" w:sz="0" w:space="0" w:color="auto"/>
            <w:right w:val="none" w:sz="0" w:space="0" w:color="auto"/>
          </w:divBdr>
        </w:div>
        <w:div w:id="1037042945">
          <w:marLeft w:val="0"/>
          <w:marRight w:val="0"/>
          <w:marTop w:val="0"/>
          <w:marBottom w:val="0"/>
          <w:divBdr>
            <w:top w:val="none" w:sz="0" w:space="0" w:color="auto"/>
            <w:left w:val="none" w:sz="0" w:space="0" w:color="auto"/>
            <w:bottom w:val="none" w:sz="0" w:space="0" w:color="auto"/>
            <w:right w:val="none" w:sz="0" w:space="0" w:color="auto"/>
          </w:divBdr>
        </w:div>
        <w:div w:id="1384795984">
          <w:marLeft w:val="0"/>
          <w:marRight w:val="0"/>
          <w:marTop w:val="0"/>
          <w:marBottom w:val="0"/>
          <w:divBdr>
            <w:top w:val="none" w:sz="0" w:space="0" w:color="auto"/>
            <w:left w:val="none" w:sz="0" w:space="0" w:color="auto"/>
            <w:bottom w:val="none" w:sz="0" w:space="0" w:color="auto"/>
            <w:right w:val="none" w:sz="0" w:space="0" w:color="auto"/>
          </w:divBdr>
        </w:div>
      </w:divsChild>
    </w:div>
    <w:div w:id="1499074182">
      <w:bodyDiv w:val="1"/>
      <w:marLeft w:val="0"/>
      <w:marRight w:val="0"/>
      <w:marTop w:val="0"/>
      <w:marBottom w:val="0"/>
      <w:divBdr>
        <w:top w:val="none" w:sz="0" w:space="0" w:color="auto"/>
        <w:left w:val="none" w:sz="0" w:space="0" w:color="auto"/>
        <w:bottom w:val="none" w:sz="0" w:space="0" w:color="auto"/>
        <w:right w:val="none" w:sz="0" w:space="0" w:color="auto"/>
      </w:divBdr>
    </w:div>
    <w:div w:id="1706372929">
      <w:bodyDiv w:val="1"/>
      <w:marLeft w:val="0"/>
      <w:marRight w:val="0"/>
      <w:marTop w:val="0"/>
      <w:marBottom w:val="0"/>
      <w:divBdr>
        <w:top w:val="none" w:sz="0" w:space="0" w:color="auto"/>
        <w:left w:val="none" w:sz="0" w:space="0" w:color="auto"/>
        <w:bottom w:val="none" w:sz="0" w:space="0" w:color="auto"/>
        <w:right w:val="none" w:sz="0" w:space="0" w:color="auto"/>
      </w:divBdr>
    </w:div>
    <w:div w:id="1848016122">
      <w:bodyDiv w:val="1"/>
      <w:marLeft w:val="0"/>
      <w:marRight w:val="0"/>
      <w:marTop w:val="0"/>
      <w:marBottom w:val="0"/>
      <w:divBdr>
        <w:top w:val="none" w:sz="0" w:space="0" w:color="auto"/>
        <w:left w:val="none" w:sz="0" w:space="0" w:color="auto"/>
        <w:bottom w:val="none" w:sz="0" w:space="0" w:color="auto"/>
        <w:right w:val="none" w:sz="0" w:space="0" w:color="auto"/>
      </w:divBdr>
      <w:divsChild>
        <w:div w:id="954170793">
          <w:marLeft w:val="0"/>
          <w:marRight w:val="0"/>
          <w:marTop w:val="0"/>
          <w:marBottom w:val="0"/>
          <w:divBdr>
            <w:top w:val="none" w:sz="0" w:space="0" w:color="auto"/>
            <w:left w:val="single" w:sz="6" w:space="0" w:color="D9D9D9"/>
            <w:bottom w:val="none" w:sz="0" w:space="0" w:color="auto"/>
            <w:right w:val="single" w:sz="6" w:space="0" w:color="D9D9D9"/>
          </w:divBdr>
          <w:divsChild>
            <w:div w:id="1529023433">
              <w:marLeft w:val="0"/>
              <w:marRight w:val="0"/>
              <w:marTop w:val="0"/>
              <w:marBottom w:val="0"/>
              <w:divBdr>
                <w:top w:val="none" w:sz="0" w:space="0" w:color="auto"/>
                <w:left w:val="none" w:sz="0" w:space="0" w:color="auto"/>
                <w:bottom w:val="none" w:sz="0" w:space="0" w:color="auto"/>
                <w:right w:val="single" w:sz="6" w:space="0" w:color="D9D9D9"/>
              </w:divBdr>
              <w:divsChild>
                <w:div w:id="5894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0714">
      <w:bodyDiv w:val="1"/>
      <w:marLeft w:val="0"/>
      <w:marRight w:val="0"/>
      <w:marTop w:val="0"/>
      <w:marBottom w:val="0"/>
      <w:divBdr>
        <w:top w:val="none" w:sz="0" w:space="0" w:color="auto"/>
        <w:left w:val="none" w:sz="0" w:space="0" w:color="auto"/>
        <w:bottom w:val="none" w:sz="0" w:space="0" w:color="auto"/>
        <w:right w:val="none" w:sz="0" w:space="0" w:color="auto"/>
      </w:divBdr>
    </w:div>
    <w:div w:id="2093116810">
      <w:bodyDiv w:val="1"/>
      <w:marLeft w:val="0"/>
      <w:marRight w:val="0"/>
      <w:marTop w:val="0"/>
      <w:marBottom w:val="0"/>
      <w:divBdr>
        <w:top w:val="none" w:sz="0" w:space="0" w:color="auto"/>
        <w:left w:val="none" w:sz="0" w:space="0" w:color="auto"/>
        <w:bottom w:val="none" w:sz="0" w:space="0" w:color="auto"/>
        <w:right w:val="none" w:sz="0" w:space="0" w:color="auto"/>
      </w:divBdr>
      <w:divsChild>
        <w:div w:id="205067699">
          <w:marLeft w:val="0"/>
          <w:marRight w:val="0"/>
          <w:marTop w:val="0"/>
          <w:marBottom w:val="0"/>
          <w:divBdr>
            <w:top w:val="none" w:sz="0" w:space="0" w:color="auto"/>
            <w:left w:val="none" w:sz="0" w:space="0" w:color="auto"/>
            <w:bottom w:val="none" w:sz="0" w:space="0" w:color="auto"/>
            <w:right w:val="none" w:sz="0" w:space="0" w:color="auto"/>
          </w:divBdr>
          <w:divsChild>
            <w:div w:id="1128818115">
              <w:marLeft w:val="0"/>
              <w:marRight w:val="0"/>
              <w:marTop w:val="0"/>
              <w:marBottom w:val="0"/>
              <w:divBdr>
                <w:top w:val="none" w:sz="0" w:space="0" w:color="auto"/>
                <w:left w:val="none" w:sz="0" w:space="0" w:color="auto"/>
                <w:bottom w:val="none" w:sz="0" w:space="0" w:color="auto"/>
                <w:right w:val="none" w:sz="0" w:space="0" w:color="auto"/>
              </w:divBdr>
              <w:divsChild>
                <w:div w:id="557671946">
                  <w:marLeft w:val="0"/>
                  <w:marRight w:val="0"/>
                  <w:marTop w:val="0"/>
                  <w:marBottom w:val="0"/>
                  <w:divBdr>
                    <w:top w:val="none" w:sz="0" w:space="0" w:color="auto"/>
                    <w:left w:val="none" w:sz="0" w:space="0" w:color="auto"/>
                    <w:bottom w:val="none" w:sz="0" w:space="0" w:color="auto"/>
                    <w:right w:val="none" w:sz="0" w:space="0" w:color="auto"/>
                  </w:divBdr>
                  <w:divsChild>
                    <w:div w:id="2061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kipedia.org/wiki/uruapan.com"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library.co/document/zx5ew25v-facultad-ciencias-empresariales-educaci%C3%B3n-escuela-profesional-educaci%C3%B3n-tesis.html"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1library.co/article/teor%C3%ADas-enfoques-motricidad-fina-piaget-desarrollo-moto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E2DA-5A46-4949-AE46-C53ABA23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42</Pages>
  <Words>8309</Words>
  <Characters>45704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CINTHYA</dc:creator>
  <cp:lastModifiedBy>Usuario</cp:lastModifiedBy>
  <cp:revision>67</cp:revision>
  <cp:lastPrinted>2019-09-25T05:56:00Z</cp:lastPrinted>
  <dcterms:created xsi:type="dcterms:W3CDTF">2019-09-25T04:32:00Z</dcterms:created>
  <dcterms:modified xsi:type="dcterms:W3CDTF">2023-11-06T02:57:00Z</dcterms:modified>
</cp:coreProperties>
</file>